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6A" w:rsidRDefault="00373919" w:rsidP="004F4A35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4669155" cy="1925955"/>
            <wp:effectExtent l="19050" t="0" r="0" b="0"/>
            <wp:docPr id="1" name="obrázek 1" descr="C:\Users\marti\OneDrive\Obrázky\Logo S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\OneDrive\Obrázky\Logo Sm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6A" w:rsidRDefault="00D4576A" w:rsidP="004F4A35">
      <w:pPr>
        <w:jc w:val="center"/>
        <w:outlineLvl w:val="0"/>
        <w:rPr>
          <w:b/>
        </w:rPr>
      </w:pPr>
    </w:p>
    <w:p w:rsidR="004F4A35" w:rsidRDefault="00EF5B28" w:rsidP="004F4A35">
      <w:pPr>
        <w:jc w:val="center"/>
        <w:outlineLvl w:val="0"/>
        <w:rPr>
          <w:b/>
        </w:rPr>
      </w:pPr>
      <w:r>
        <w:rPr>
          <w:b/>
        </w:rPr>
        <w:t>S</w:t>
      </w:r>
      <w:r w:rsidR="004F4A35" w:rsidRPr="00F85EF5">
        <w:rPr>
          <w:b/>
        </w:rPr>
        <w:t>eromoravský tenisový svaz Ostrava, Vítkovická 1,  702 00  Ostrava</w:t>
      </w:r>
    </w:p>
    <w:p w:rsidR="00FB3AA2" w:rsidRPr="00F85EF5" w:rsidRDefault="00FB3AA2" w:rsidP="004F4A35">
      <w:pPr>
        <w:jc w:val="center"/>
        <w:outlineLvl w:val="0"/>
        <w:rPr>
          <w:b/>
        </w:rPr>
      </w:pPr>
    </w:p>
    <w:p w:rsidR="00CC2340" w:rsidRPr="00F85EF5" w:rsidRDefault="00CC2340" w:rsidP="00CC2340">
      <w:pPr>
        <w:jc w:val="center"/>
        <w:outlineLvl w:val="0"/>
        <w:rPr>
          <w:b/>
        </w:rPr>
      </w:pPr>
    </w:p>
    <w:p w:rsidR="008F3B25" w:rsidRPr="00525818" w:rsidRDefault="00525818" w:rsidP="008F3B25">
      <w:pPr>
        <w:jc w:val="center"/>
        <w:outlineLvl w:val="0"/>
        <w:rPr>
          <w:b/>
          <w:u w:val="single"/>
        </w:rPr>
      </w:pPr>
      <w:r w:rsidRPr="00525818">
        <w:rPr>
          <w:b/>
          <w:u w:val="single"/>
        </w:rPr>
        <w:t>ROZPIS</w:t>
      </w:r>
      <w:r w:rsidR="00017970">
        <w:rPr>
          <w:b/>
          <w:u w:val="single"/>
        </w:rPr>
        <w:t>-</w:t>
      </w:r>
      <w:r w:rsidRPr="00525818">
        <w:rPr>
          <w:b/>
          <w:u w:val="single"/>
        </w:rPr>
        <w:t xml:space="preserve"> Zimní</w:t>
      </w:r>
      <w:r w:rsidR="008F3B25" w:rsidRPr="00525818">
        <w:rPr>
          <w:b/>
          <w:u w:val="single"/>
        </w:rPr>
        <w:t xml:space="preserve"> liga družstev ročníku 2014 a 2015</w:t>
      </w:r>
    </w:p>
    <w:p w:rsidR="004F4A35" w:rsidRPr="00525818" w:rsidRDefault="00557DAE" w:rsidP="004F4A35">
      <w:pPr>
        <w:jc w:val="center"/>
        <w:outlineLvl w:val="0"/>
        <w:rPr>
          <w:b/>
          <w:u w:val="single"/>
        </w:rPr>
      </w:pPr>
      <w:r w:rsidRPr="00525818">
        <w:rPr>
          <w:b/>
          <w:u w:val="single"/>
        </w:rPr>
        <w:t xml:space="preserve">pro rok </w:t>
      </w:r>
      <w:r w:rsidR="00827302" w:rsidRPr="00525818">
        <w:rPr>
          <w:b/>
          <w:u w:val="single"/>
        </w:rPr>
        <w:t>20</w:t>
      </w:r>
      <w:r w:rsidR="00D2564E" w:rsidRPr="00525818">
        <w:rPr>
          <w:b/>
          <w:u w:val="single"/>
        </w:rPr>
        <w:t>2</w:t>
      </w:r>
      <w:r w:rsidR="008F3B25" w:rsidRPr="00525818">
        <w:rPr>
          <w:b/>
          <w:u w:val="single"/>
        </w:rPr>
        <w:t>5</w:t>
      </w:r>
    </w:p>
    <w:p w:rsidR="00FB3AA2" w:rsidRPr="00525818" w:rsidRDefault="00FB3AA2" w:rsidP="004F4A35">
      <w:pPr>
        <w:jc w:val="center"/>
        <w:outlineLvl w:val="0"/>
        <w:rPr>
          <w:b/>
          <w:u w:val="single"/>
        </w:rPr>
      </w:pPr>
    </w:p>
    <w:p w:rsidR="004F4A35" w:rsidRPr="00F85EF5" w:rsidRDefault="004F4A35" w:rsidP="004F4A35">
      <w:pPr>
        <w:jc w:val="center"/>
        <w:outlineLvl w:val="0"/>
        <w:rPr>
          <w:b/>
        </w:rPr>
      </w:pPr>
    </w:p>
    <w:p w:rsidR="004F4A35" w:rsidRDefault="004F4A35" w:rsidP="004F4A35">
      <w:pPr>
        <w:jc w:val="both"/>
        <w:outlineLvl w:val="0"/>
        <w:rPr>
          <w:b/>
        </w:rPr>
      </w:pPr>
      <w:r w:rsidRPr="00F85EF5">
        <w:rPr>
          <w:b/>
        </w:rPr>
        <w:t>Řízení soutěže</w:t>
      </w:r>
      <w:r w:rsidR="0096158C">
        <w:rPr>
          <w:b/>
        </w:rPr>
        <w:t>:</w:t>
      </w:r>
      <w:r w:rsidRPr="00F85EF5">
        <w:rPr>
          <w:b/>
        </w:rPr>
        <w:tab/>
        <w:t>řídí STK  Severomoravského tenisového svazu Ostrava.</w:t>
      </w:r>
    </w:p>
    <w:p w:rsidR="00EF5B28" w:rsidRPr="00F85EF5" w:rsidRDefault="00EF5B28" w:rsidP="004F4A35">
      <w:pPr>
        <w:jc w:val="both"/>
        <w:outlineLvl w:val="0"/>
        <w:rPr>
          <w:b/>
        </w:rPr>
      </w:pPr>
    </w:p>
    <w:p w:rsidR="004F4A35" w:rsidRPr="00F85EF5" w:rsidRDefault="004F4A35" w:rsidP="004F4A35">
      <w:pPr>
        <w:jc w:val="both"/>
        <w:outlineLvl w:val="0"/>
        <w:rPr>
          <w:b/>
        </w:rPr>
      </w:pPr>
      <w:r w:rsidRPr="00F85EF5">
        <w:rPr>
          <w:b/>
        </w:rPr>
        <w:t>Ved</w:t>
      </w:r>
      <w:r w:rsidR="00557DAE">
        <w:rPr>
          <w:b/>
        </w:rPr>
        <w:t>oucí soutěže</w:t>
      </w:r>
      <w:r w:rsidR="0096158C">
        <w:rPr>
          <w:b/>
        </w:rPr>
        <w:t>:</w:t>
      </w:r>
      <w:r w:rsidR="00557DAE">
        <w:rPr>
          <w:b/>
        </w:rPr>
        <w:tab/>
      </w:r>
      <w:r w:rsidR="00591DA1">
        <w:rPr>
          <w:b/>
        </w:rPr>
        <w:t>J</w:t>
      </w:r>
      <w:r w:rsidR="00557DAE">
        <w:rPr>
          <w:b/>
        </w:rPr>
        <w:t>osef Vlk, Kmochova 1211/4, 736 01 Havířov-Podlesí</w:t>
      </w:r>
      <w:r w:rsidRPr="00F85EF5">
        <w:rPr>
          <w:b/>
        </w:rPr>
        <w:t>,</w:t>
      </w:r>
    </w:p>
    <w:p w:rsidR="004F4A35" w:rsidRDefault="00557DAE" w:rsidP="004F4A35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mobil </w:t>
      </w:r>
      <w:r w:rsidR="00827302">
        <w:rPr>
          <w:b/>
        </w:rPr>
        <w:t>733 544 793,</w:t>
      </w:r>
      <w:r>
        <w:rPr>
          <w:b/>
        </w:rPr>
        <w:t xml:space="preserve">email: </w:t>
      </w:r>
      <w:hyperlink r:id="rId9" w:history="1">
        <w:r w:rsidR="00FB3AA2" w:rsidRPr="00AC4E99">
          <w:rPr>
            <w:rStyle w:val="Hypertextovodkaz"/>
            <w:b/>
          </w:rPr>
          <w:t>josvlktenis@seznam.cz</w:t>
        </w:r>
      </w:hyperlink>
    </w:p>
    <w:p w:rsidR="00FB3AA2" w:rsidRPr="00F85EF5" w:rsidRDefault="00FB3AA2" w:rsidP="004F4A35">
      <w:pPr>
        <w:jc w:val="both"/>
        <w:outlineLvl w:val="0"/>
        <w:rPr>
          <w:b/>
        </w:rPr>
      </w:pPr>
    </w:p>
    <w:p w:rsidR="004F4A35" w:rsidRDefault="004F4A35" w:rsidP="004F4A35">
      <w:pPr>
        <w:jc w:val="both"/>
        <w:outlineLvl w:val="0"/>
        <w:rPr>
          <w:b/>
        </w:rPr>
      </w:pPr>
      <w:r w:rsidRPr="00F85EF5">
        <w:rPr>
          <w:b/>
        </w:rPr>
        <w:t>Časový rozvrh</w:t>
      </w:r>
      <w:r w:rsidR="0096158C">
        <w:rPr>
          <w:b/>
        </w:rPr>
        <w:t>:</w:t>
      </w:r>
      <w:r w:rsidRPr="00F85EF5">
        <w:rPr>
          <w:b/>
        </w:rPr>
        <w:tab/>
      </w:r>
      <w:r w:rsidR="00017970">
        <w:rPr>
          <w:b/>
        </w:rPr>
        <w:t>Sk</w:t>
      </w:r>
      <w:r w:rsidR="008F3B25">
        <w:rPr>
          <w:b/>
        </w:rPr>
        <w:t>upiny 11.-12.1.2025</w:t>
      </w:r>
    </w:p>
    <w:p w:rsidR="008F3B25" w:rsidRDefault="008F3B25" w:rsidP="004F4A35">
      <w:pPr>
        <w:jc w:val="both"/>
        <w:outlineLvl w:val="0"/>
        <w:rPr>
          <w:b/>
        </w:rPr>
      </w:pPr>
      <w:r>
        <w:rPr>
          <w:b/>
        </w:rPr>
        <w:t xml:space="preserve">                               Semifinále, Finále 29.-30.3.2025</w:t>
      </w:r>
    </w:p>
    <w:p w:rsidR="00776DF9" w:rsidRPr="00F85EF5" w:rsidRDefault="00776DF9" w:rsidP="004F4A35">
      <w:pPr>
        <w:jc w:val="both"/>
        <w:outlineLvl w:val="0"/>
        <w:rPr>
          <w:b/>
        </w:rPr>
      </w:pPr>
    </w:p>
    <w:p w:rsidR="004F4A35" w:rsidRPr="00F85EF5" w:rsidRDefault="004F4A35" w:rsidP="004F4A35">
      <w:pPr>
        <w:jc w:val="both"/>
        <w:outlineLvl w:val="0"/>
        <w:rPr>
          <w:b/>
        </w:rPr>
      </w:pPr>
      <w:r w:rsidRPr="00F85EF5">
        <w:rPr>
          <w:b/>
        </w:rPr>
        <w:t>Podmínka účasti</w:t>
      </w:r>
      <w:r w:rsidR="0096158C">
        <w:rPr>
          <w:b/>
        </w:rPr>
        <w:t>:</w:t>
      </w:r>
      <w:r w:rsidRPr="00F85EF5">
        <w:rPr>
          <w:b/>
        </w:rPr>
        <w:tab/>
        <w:t xml:space="preserve">členství oddílu nebo klubu u ČTS dle čl. 72 SŘT </w:t>
      </w:r>
      <w:r w:rsidR="00017970">
        <w:rPr>
          <w:b/>
        </w:rPr>
        <w:t>.</w:t>
      </w:r>
    </w:p>
    <w:p w:rsidR="004F4A35" w:rsidRDefault="004F4A35" w:rsidP="00017970">
      <w:pPr>
        <w:ind w:left="2310"/>
        <w:jc w:val="both"/>
        <w:outlineLvl w:val="0"/>
        <w:rPr>
          <w:b/>
        </w:rPr>
      </w:pPr>
      <w:r w:rsidRPr="00F85EF5">
        <w:rPr>
          <w:b/>
        </w:rPr>
        <w:t xml:space="preserve">zaplatit vklad </w:t>
      </w:r>
      <w:r w:rsidR="008F3B25">
        <w:rPr>
          <w:b/>
        </w:rPr>
        <w:t>na družstvo 2000 Kč na místě příslušnému pořadateli.</w:t>
      </w:r>
    </w:p>
    <w:p w:rsidR="00017970" w:rsidRPr="00F85EF5" w:rsidRDefault="00017970" w:rsidP="00017970">
      <w:pPr>
        <w:ind w:left="2310"/>
        <w:jc w:val="both"/>
        <w:outlineLvl w:val="0"/>
        <w:rPr>
          <w:b/>
        </w:rPr>
      </w:pPr>
    </w:p>
    <w:p w:rsidR="00040B64" w:rsidRPr="00F85EF5" w:rsidRDefault="004F4A35" w:rsidP="00040B64">
      <w:pPr>
        <w:ind w:left="2130" w:hanging="2130"/>
        <w:jc w:val="both"/>
        <w:outlineLvl w:val="0"/>
        <w:rPr>
          <w:b/>
        </w:rPr>
      </w:pPr>
      <w:r w:rsidRPr="00F85EF5">
        <w:rPr>
          <w:b/>
        </w:rPr>
        <w:t>Vrchní rozhodčí</w:t>
      </w:r>
      <w:r w:rsidR="0096158C">
        <w:rPr>
          <w:b/>
        </w:rPr>
        <w:t>:</w:t>
      </w:r>
      <w:r w:rsidRPr="00F85EF5">
        <w:rPr>
          <w:b/>
        </w:rPr>
        <w:tab/>
      </w:r>
      <w:r w:rsidR="00040B64" w:rsidRPr="00F85EF5">
        <w:rPr>
          <w:b/>
        </w:rPr>
        <w:t xml:space="preserve">funkci vrchního rozhodčího vykonávají společně oba vedoucí  </w:t>
      </w:r>
    </w:p>
    <w:p w:rsidR="00040B64" w:rsidRPr="00F85EF5" w:rsidRDefault="00040B64" w:rsidP="00040B64">
      <w:pPr>
        <w:ind w:left="2130"/>
        <w:jc w:val="both"/>
        <w:outlineLvl w:val="0"/>
        <w:rPr>
          <w:b/>
        </w:rPr>
      </w:pPr>
      <w:r w:rsidRPr="00F85EF5">
        <w:rPr>
          <w:b/>
        </w:rPr>
        <w:t xml:space="preserve">družstev nebo jejich zástupci, kteří jsou uvedeni na soupisce </w:t>
      </w:r>
    </w:p>
    <w:p w:rsidR="00040B64" w:rsidRPr="00F85EF5" w:rsidRDefault="00040B64" w:rsidP="00040B64">
      <w:pPr>
        <w:ind w:left="2130"/>
        <w:jc w:val="both"/>
        <w:outlineLvl w:val="0"/>
        <w:rPr>
          <w:b/>
        </w:rPr>
      </w:pPr>
      <w:r w:rsidRPr="00F85EF5">
        <w:rPr>
          <w:b/>
        </w:rPr>
        <w:t xml:space="preserve">družstva. Oddíl garantuje, že budou seznámeni s tímto rozpisem a  </w:t>
      </w:r>
    </w:p>
    <w:p w:rsidR="00040B64" w:rsidRPr="00F85EF5" w:rsidRDefault="00040B64" w:rsidP="00040B64">
      <w:pPr>
        <w:ind w:left="2130"/>
        <w:jc w:val="both"/>
        <w:outlineLvl w:val="0"/>
        <w:rPr>
          <w:b/>
        </w:rPr>
      </w:pPr>
      <w:r w:rsidRPr="00F85EF5">
        <w:rPr>
          <w:b/>
        </w:rPr>
        <w:t xml:space="preserve">v průběhu utkání budou dodržovat zásady SŘT pro soutěže </w:t>
      </w:r>
    </w:p>
    <w:p w:rsidR="005408F9" w:rsidRDefault="00040B64" w:rsidP="005408F9">
      <w:pPr>
        <w:ind w:left="2130"/>
        <w:jc w:val="both"/>
        <w:outlineLvl w:val="0"/>
        <w:rPr>
          <w:b/>
        </w:rPr>
      </w:pPr>
      <w:r w:rsidRPr="00F85EF5">
        <w:rPr>
          <w:b/>
        </w:rPr>
        <w:t>družstev ( § 69 – 137 ).</w:t>
      </w:r>
    </w:p>
    <w:p w:rsidR="008F3B25" w:rsidRPr="00F85EF5" w:rsidRDefault="008F3B25" w:rsidP="005408F9">
      <w:pPr>
        <w:ind w:left="2130"/>
        <w:jc w:val="both"/>
        <w:outlineLvl w:val="0"/>
        <w:rPr>
          <w:b/>
        </w:rPr>
      </w:pPr>
    </w:p>
    <w:p w:rsidR="00017970" w:rsidRDefault="00746F5B" w:rsidP="008F3B25">
      <w:pPr>
        <w:jc w:val="both"/>
        <w:outlineLvl w:val="0"/>
        <w:rPr>
          <w:b/>
        </w:rPr>
      </w:pPr>
      <w:r w:rsidRPr="00F85EF5">
        <w:rPr>
          <w:b/>
        </w:rPr>
        <w:t>Termíny a pořad</w:t>
      </w:r>
      <w:r w:rsidR="00331AF4">
        <w:rPr>
          <w:b/>
        </w:rPr>
        <w:t>í</w:t>
      </w:r>
      <w:r w:rsidR="005B15DB">
        <w:rPr>
          <w:b/>
        </w:rPr>
        <w:t xml:space="preserve">  </w:t>
      </w:r>
      <w:r w:rsidR="008F3B25">
        <w:rPr>
          <w:b/>
        </w:rPr>
        <w:t>:</w:t>
      </w:r>
      <w:r w:rsidR="00434468">
        <w:rPr>
          <w:b/>
        </w:rPr>
        <w:t xml:space="preserve"> </w:t>
      </w:r>
      <w:r w:rsidR="008F3B25">
        <w:rPr>
          <w:b/>
        </w:rPr>
        <w:t>Pořadatelé udělají rozpis hracího dne a pozvou týmy na jednotlivé časy</w:t>
      </w:r>
      <w:r w:rsidR="00017970">
        <w:rPr>
          <w:b/>
        </w:rPr>
        <w:t>.</w:t>
      </w:r>
    </w:p>
    <w:p w:rsidR="004F30F6" w:rsidRDefault="005B15DB" w:rsidP="008F3B25">
      <w:pPr>
        <w:jc w:val="both"/>
        <w:outlineLvl w:val="0"/>
        <w:rPr>
          <w:b/>
        </w:rPr>
      </w:pPr>
      <w:r>
        <w:rPr>
          <w:b/>
        </w:rPr>
        <w:t xml:space="preserve"> </w:t>
      </w:r>
    </w:p>
    <w:p w:rsidR="004F30F6" w:rsidRDefault="004F30F6" w:rsidP="008F3B25">
      <w:pPr>
        <w:jc w:val="both"/>
        <w:outlineLvl w:val="0"/>
        <w:rPr>
          <w:b/>
        </w:rPr>
      </w:pPr>
      <w:r>
        <w:rPr>
          <w:b/>
        </w:rPr>
        <w:t xml:space="preserve">Pořadatelé: Skupina A – TK </w:t>
      </w:r>
      <w:r w:rsidR="004B0B8B">
        <w:rPr>
          <w:b/>
        </w:rPr>
        <w:t>Tennis Hill Havířov</w:t>
      </w:r>
    </w:p>
    <w:p w:rsidR="004F30F6" w:rsidRDefault="004F30F6" w:rsidP="008F3B25">
      <w:pPr>
        <w:jc w:val="both"/>
        <w:outlineLvl w:val="0"/>
        <w:rPr>
          <w:b/>
        </w:rPr>
      </w:pPr>
      <w:r>
        <w:rPr>
          <w:b/>
        </w:rPr>
        <w:t xml:space="preserve">                   Skupina B – </w:t>
      </w:r>
      <w:r w:rsidR="004B0B8B">
        <w:rPr>
          <w:b/>
        </w:rPr>
        <w:t>Tenis Nový Jičín</w:t>
      </w:r>
    </w:p>
    <w:p w:rsidR="004F30F6" w:rsidRDefault="004F30F6" w:rsidP="008F3B25">
      <w:pPr>
        <w:jc w:val="both"/>
        <w:outlineLvl w:val="0"/>
        <w:rPr>
          <w:b/>
        </w:rPr>
      </w:pPr>
      <w:r>
        <w:rPr>
          <w:b/>
        </w:rPr>
        <w:t xml:space="preserve">                   Skupina C - </w:t>
      </w:r>
      <w:r w:rsidR="005B15DB">
        <w:rPr>
          <w:b/>
        </w:rPr>
        <w:t xml:space="preserve"> </w:t>
      </w:r>
      <w:r>
        <w:rPr>
          <w:b/>
        </w:rPr>
        <w:t>Start Ostrava Poruba</w:t>
      </w:r>
    </w:p>
    <w:p w:rsidR="00767CEC" w:rsidRDefault="004F30F6" w:rsidP="008F3B25">
      <w:pPr>
        <w:jc w:val="both"/>
        <w:outlineLvl w:val="0"/>
        <w:rPr>
          <w:b/>
        </w:rPr>
      </w:pPr>
      <w:r>
        <w:rPr>
          <w:b/>
        </w:rPr>
        <w:t xml:space="preserve">                   Skupina D </w:t>
      </w:r>
      <w:r w:rsidR="00525818">
        <w:rPr>
          <w:b/>
        </w:rPr>
        <w:t>–</w:t>
      </w:r>
      <w:r>
        <w:rPr>
          <w:b/>
        </w:rPr>
        <w:t xml:space="preserve"> </w:t>
      </w:r>
      <w:r w:rsidR="004B0B8B">
        <w:rPr>
          <w:b/>
        </w:rPr>
        <w:t>TK Precheza Přerov</w:t>
      </w:r>
      <w:r w:rsidR="00525818">
        <w:rPr>
          <w:b/>
        </w:rPr>
        <w:t xml:space="preserve">                </w:t>
      </w:r>
      <w:r w:rsidR="007D07DF">
        <w:rPr>
          <w:b/>
        </w:rPr>
        <w:t xml:space="preserve"> </w:t>
      </w:r>
      <w:r w:rsidR="00525818">
        <w:rPr>
          <w:b/>
        </w:rPr>
        <w:t xml:space="preserve">                  </w:t>
      </w:r>
      <w:r w:rsidR="008F3B25">
        <w:rPr>
          <w:b/>
        </w:rPr>
        <w:t xml:space="preserve">                           </w:t>
      </w:r>
    </w:p>
    <w:p w:rsidR="005408F9" w:rsidRDefault="005408F9" w:rsidP="005B15DB">
      <w:pPr>
        <w:tabs>
          <w:tab w:val="left" w:pos="2146"/>
        </w:tabs>
        <w:ind w:left="708" w:hanging="708"/>
        <w:jc w:val="both"/>
        <w:outlineLvl w:val="0"/>
        <w:rPr>
          <w:b/>
        </w:rPr>
      </w:pPr>
    </w:p>
    <w:p w:rsidR="00463806" w:rsidRPr="00F85EF5" w:rsidRDefault="00463806" w:rsidP="003C1FF0">
      <w:pPr>
        <w:tabs>
          <w:tab w:val="left" w:pos="2146"/>
        </w:tabs>
        <w:ind w:left="708" w:hanging="708"/>
        <w:jc w:val="both"/>
        <w:outlineLvl w:val="0"/>
        <w:rPr>
          <w:b/>
        </w:rPr>
      </w:pPr>
    </w:p>
    <w:p w:rsidR="00434468" w:rsidRDefault="00746F5B" w:rsidP="00434468">
      <w:pPr>
        <w:ind w:left="708" w:hanging="708"/>
        <w:jc w:val="both"/>
        <w:outlineLvl w:val="0"/>
        <w:rPr>
          <w:b/>
        </w:rPr>
      </w:pPr>
      <w:r w:rsidRPr="00F85EF5">
        <w:rPr>
          <w:b/>
        </w:rPr>
        <w:t>Losování</w:t>
      </w:r>
      <w:r w:rsidR="0096158C">
        <w:rPr>
          <w:b/>
        </w:rPr>
        <w:t>:</w:t>
      </w:r>
      <w:r w:rsidR="009C559A">
        <w:rPr>
          <w:b/>
        </w:rPr>
        <w:t xml:space="preserve"> </w:t>
      </w:r>
      <w:r w:rsidR="007D07DF">
        <w:rPr>
          <w:b/>
        </w:rPr>
        <w:t xml:space="preserve"> Dvanáct t</w:t>
      </w:r>
      <w:r w:rsidR="00434468">
        <w:rPr>
          <w:b/>
        </w:rPr>
        <w:t>ýmů byl</w:t>
      </w:r>
      <w:r w:rsidR="007D07DF">
        <w:rPr>
          <w:b/>
        </w:rPr>
        <w:t>o</w:t>
      </w:r>
      <w:r w:rsidR="00434468">
        <w:rPr>
          <w:b/>
        </w:rPr>
        <w:t xml:space="preserve"> rozdělen</w:t>
      </w:r>
      <w:r w:rsidR="007D07DF">
        <w:rPr>
          <w:b/>
        </w:rPr>
        <w:t>o</w:t>
      </w:r>
      <w:r w:rsidR="00434468">
        <w:rPr>
          <w:b/>
        </w:rPr>
        <w:t xml:space="preserve"> do 3členných skupin dle</w:t>
      </w:r>
      <w:r w:rsidR="009C559A">
        <w:rPr>
          <w:b/>
        </w:rPr>
        <w:t xml:space="preserve"> </w:t>
      </w:r>
      <w:r w:rsidR="00434468">
        <w:rPr>
          <w:b/>
        </w:rPr>
        <w:t xml:space="preserve">    dojezdové vzdálenosti</w:t>
      </w:r>
      <w:r w:rsidR="009C559A">
        <w:rPr>
          <w:b/>
        </w:rPr>
        <w:t>.</w:t>
      </w:r>
    </w:p>
    <w:p w:rsidR="009C559A" w:rsidRDefault="009C559A" w:rsidP="00434468">
      <w:pPr>
        <w:ind w:left="708" w:hanging="708"/>
        <w:jc w:val="both"/>
        <w:outlineLvl w:val="0"/>
        <w:rPr>
          <w:b/>
        </w:rPr>
      </w:pPr>
    </w:p>
    <w:p w:rsidR="00525818" w:rsidRDefault="00525818" w:rsidP="00CB1997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Po </w:t>
      </w:r>
      <w:r w:rsidR="009C559A">
        <w:rPr>
          <w:b/>
        </w:rPr>
        <w:t>o</w:t>
      </w:r>
      <w:r>
        <w:rPr>
          <w:b/>
        </w:rPr>
        <w:t>dehrání skupin 11.1.2025 budou týmy pozván</w:t>
      </w:r>
      <w:r w:rsidR="009C559A">
        <w:rPr>
          <w:b/>
        </w:rPr>
        <w:t>y</w:t>
      </w:r>
      <w:r w:rsidR="00CB1997">
        <w:rPr>
          <w:b/>
        </w:rPr>
        <w:t xml:space="preserve"> </w:t>
      </w:r>
      <w:r>
        <w:rPr>
          <w:b/>
        </w:rPr>
        <w:t xml:space="preserve"> 29.3.2025 na</w:t>
      </w:r>
      <w:r w:rsidR="009C559A">
        <w:rPr>
          <w:b/>
        </w:rPr>
        <w:t xml:space="preserve"> turnaje</w:t>
      </w:r>
      <w:r>
        <w:rPr>
          <w:b/>
        </w:rPr>
        <w:t xml:space="preserve"> o </w:t>
      </w:r>
      <w:r w:rsidR="009C559A">
        <w:rPr>
          <w:b/>
        </w:rPr>
        <w:t xml:space="preserve">konečné </w:t>
      </w:r>
      <w:r>
        <w:rPr>
          <w:b/>
        </w:rPr>
        <w:t>umístění</w:t>
      </w:r>
      <w:r w:rsidR="009C559A">
        <w:rPr>
          <w:b/>
        </w:rPr>
        <w:t xml:space="preserve">, které se </w:t>
      </w:r>
      <w:r w:rsidR="00CB1997">
        <w:rPr>
          <w:b/>
        </w:rPr>
        <w:t>uskuteční v halách TK Deza a Frýdlant nad Ostravicí.</w:t>
      </w:r>
    </w:p>
    <w:p w:rsidR="00525818" w:rsidRDefault="00525818">
      <w:pPr>
        <w:jc w:val="center"/>
        <w:outlineLvl w:val="0"/>
        <w:rPr>
          <w:b/>
        </w:rPr>
      </w:pPr>
    </w:p>
    <w:p w:rsidR="00525818" w:rsidRDefault="00525818">
      <w:pPr>
        <w:jc w:val="center"/>
        <w:outlineLvl w:val="0"/>
        <w:rPr>
          <w:b/>
        </w:rPr>
      </w:pPr>
    </w:p>
    <w:p w:rsidR="00525818" w:rsidRDefault="00525818">
      <w:pPr>
        <w:jc w:val="center"/>
        <w:outlineLvl w:val="0"/>
        <w:rPr>
          <w:b/>
        </w:rPr>
      </w:pPr>
    </w:p>
    <w:p w:rsidR="00B63F54" w:rsidRPr="00F85EF5" w:rsidRDefault="0033246B">
      <w:pPr>
        <w:jc w:val="center"/>
        <w:outlineLvl w:val="0"/>
        <w:rPr>
          <w:b/>
        </w:rPr>
      </w:pPr>
      <w:r>
        <w:rPr>
          <w:b/>
        </w:rPr>
        <w:lastRenderedPageBreak/>
        <w:t>Ú</w:t>
      </w:r>
      <w:r w:rsidR="00C2384F" w:rsidRPr="00F85EF5">
        <w:rPr>
          <w:b/>
        </w:rPr>
        <w:t>častníci soutěží</w:t>
      </w:r>
    </w:p>
    <w:p w:rsidR="00DC73DB" w:rsidRPr="00F85EF5" w:rsidRDefault="00DC73DB" w:rsidP="0070421B">
      <w:pPr>
        <w:rPr>
          <w:b/>
        </w:rPr>
      </w:pPr>
    </w:p>
    <w:p w:rsidR="00D47767" w:rsidRDefault="009A5263">
      <w:pPr>
        <w:jc w:val="both"/>
        <w:rPr>
          <w:b/>
        </w:rPr>
      </w:pPr>
      <w:r>
        <w:rPr>
          <w:b/>
        </w:rPr>
        <w:t xml:space="preserve">                                          </w:t>
      </w:r>
      <w:r w:rsidR="008E4F92">
        <w:rPr>
          <w:b/>
        </w:rPr>
        <w:t xml:space="preserve">            </w:t>
      </w:r>
    </w:p>
    <w:p w:rsidR="00347EF0" w:rsidRPr="00F85EF5" w:rsidRDefault="00EE33DA" w:rsidP="00C27A04">
      <w:pPr>
        <w:tabs>
          <w:tab w:val="left" w:pos="1875"/>
        </w:tabs>
        <w:jc w:val="both"/>
        <w:rPr>
          <w:b/>
        </w:rPr>
      </w:pPr>
      <w:r>
        <w:rPr>
          <w:b/>
        </w:rPr>
        <w:tab/>
      </w:r>
      <w:r w:rsidR="009A5263">
        <w:rPr>
          <w:b/>
        </w:rPr>
        <w:t xml:space="preserve">                             </w:t>
      </w:r>
      <w:r w:rsidR="008E4F92">
        <w:rPr>
          <w:b/>
        </w:rPr>
        <w:t xml:space="preserve">                      </w:t>
      </w:r>
    </w:p>
    <w:p w:rsidR="00C2384F" w:rsidRDefault="00434468">
      <w:pPr>
        <w:jc w:val="both"/>
        <w:rPr>
          <w:b/>
        </w:rPr>
      </w:pPr>
      <w:r>
        <w:rPr>
          <w:b/>
        </w:rPr>
        <w:t xml:space="preserve">             </w:t>
      </w:r>
      <w:r w:rsidR="00C2384F" w:rsidRPr="00F85EF5">
        <w:rPr>
          <w:b/>
        </w:rPr>
        <w:t xml:space="preserve">skupina </w:t>
      </w:r>
      <w:r w:rsidR="00741914">
        <w:rPr>
          <w:b/>
        </w:rPr>
        <w:t>,,</w:t>
      </w:r>
      <w:r w:rsidR="00C2384F" w:rsidRPr="00F85EF5">
        <w:rPr>
          <w:b/>
        </w:rPr>
        <w:t>A</w:t>
      </w:r>
      <w:r w:rsidR="00741914">
        <w:rPr>
          <w:b/>
        </w:rPr>
        <w:t>“</w:t>
      </w:r>
      <w:r>
        <w:rPr>
          <w:b/>
        </w:rPr>
        <w:t xml:space="preserve">        </w:t>
      </w:r>
      <w:r w:rsidR="00C2384F" w:rsidRPr="00F85EF5">
        <w:rPr>
          <w:b/>
        </w:rPr>
        <w:t xml:space="preserve">                   </w:t>
      </w:r>
      <w:r>
        <w:rPr>
          <w:b/>
        </w:rPr>
        <w:t xml:space="preserve">                                             </w:t>
      </w:r>
      <w:r w:rsidR="00C2384F" w:rsidRPr="00F85EF5">
        <w:rPr>
          <w:b/>
        </w:rPr>
        <w:t xml:space="preserve">skupina </w:t>
      </w:r>
      <w:r w:rsidR="00741914">
        <w:rPr>
          <w:b/>
        </w:rPr>
        <w:t>,,</w:t>
      </w:r>
      <w:r w:rsidR="00C2384F" w:rsidRPr="00F85EF5">
        <w:rPr>
          <w:b/>
        </w:rPr>
        <w:t>B</w:t>
      </w:r>
      <w:r w:rsidR="00741914">
        <w:rPr>
          <w:b/>
        </w:rPr>
        <w:t>“</w:t>
      </w:r>
    </w:p>
    <w:p w:rsidR="00122933" w:rsidRPr="00F85EF5" w:rsidRDefault="00122933">
      <w:pPr>
        <w:jc w:val="both"/>
        <w:rPr>
          <w:b/>
        </w:rPr>
      </w:pPr>
    </w:p>
    <w:p w:rsidR="00653096" w:rsidRPr="00F85EF5" w:rsidRDefault="00653096">
      <w:pPr>
        <w:jc w:val="both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92"/>
        <w:gridCol w:w="3119"/>
        <w:gridCol w:w="425"/>
        <w:gridCol w:w="425"/>
        <w:gridCol w:w="860"/>
        <w:gridCol w:w="3534"/>
      </w:tblGrid>
      <w:tr w:rsidR="002D4E32" w:rsidRPr="00F85EF5">
        <w:tc>
          <w:tcPr>
            <w:tcW w:w="354" w:type="dxa"/>
          </w:tcPr>
          <w:p w:rsidR="002D4E32" w:rsidRPr="00F85EF5" w:rsidRDefault="002D4E32" w:rsidP="00A80A82">
            <w:pPr>
              <w:jc w:val="center"/>
              <w:rPr>
                <w:b/>
              </w:rPr>
            </w:pPr>
            <w:r w:rsidRPr="00F85EF5">
              <w:rPr>
                <w:b/>
              </w:rPr>
              <w:t>1.</w:t>
            </w:r>
          </w:p>
        </w:tc>
        <w:tc>
          <w:tcPr>
            <w:tcW w:w="992" w:type="dxa"/>
          </w:tcPr>
          <w:p w:rsidR="002D4E32" w:rsidRPr="00F85EF5" w:rsidRDefault="002D4E32" w:rsidP="002575A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D4E32" w:rsidRPr="00F85EF5" w:rsidRDefault="00295B9E" w:rsidP="00295B9E">
            <w:pPr>
              <w:jc w:val="both"/>
              <w:rPr>
                <w:b/>
              </w:rPr>
            </w:pPr>
            <w:r>
              <w:rPr>
                <w:b/>
              </w:rPr>
              <w:t>Prime Tennis Club Václavovice</w:t>
            </w:r>
          </w:p>
        </w:tc>
        <w:tc>
          <w:tcPr>
            <w:tcW w:w="425" w:type="dxa"/>
          </w:tcPr>
          <w:p w:rsidR="002D4E32" w:rsidRPr="00F85EF5" w:rsidRDefault="002D4E32" w:rsidP="006213BC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2D4E32" w:rsidRPr="00F85EF5" w:rsidRDefault="002D4E32" w:rsidP="00A80A82">
            <w:pPr>
              <w:jc w:val="center"/>
              <w:rPr>
                <w:b/>
              </w:rPr>
            </w:pPr>
            <w:r w:rsidRPr="00F85EF5">
              <w:rPr>
                <w:b/>
              </w:rPr>
              <w:t>1.</w:t>
            </w:r>
          </w:p>
        </w:tc>
        <w:tc>
          <w:tcPr>
            <w:tcW w:w="860" w:type="dxa"/>
          </w:tcPr>
          <w:p w:rsidR="002D4E32" w:rsidRPr="00F85EF5" w:rsidRDefault="002D4E32" w:rsidP="00BC7795">
            <w:pPr>
              <w:jc w:val="center"/>
              <w:rPr>
                <w:b/>
              </w:rPr>
            </w:pPr>
          </w:p>
        </w:tc>
        <w:tc>
          <w:tcPr>
            <w:tcW w:w="3534" w:type="dxa"/>
          </w:tcPr>
          <w:p w:rsidR="002D4E32" w:rsidRPr="00F85EF5" w:rsidRDefault="00295B9E" w:rsidP="00BC7795">
            <w:pPr>
              <w:jc w:val="both"/>
              <w:rPr>
                <w:b/>
              </w:rPr>
            </w:pPr>
            <w:r>
              <w:rPr>
                <w:b/>
              </w:rPr>
              <w:t>TK Deza Valašské Meziříčí</w:t>
            </w:r>
          </w:p>
        </w:tc>
      </w:tr>
      <w:tr w:rsidR="002D4E32" w:rsidRPr="00F85EF5">
        <w:tc>
          <w:tcPr>
            <w:tcW w:w="354" w:type="dxa"/>
          </w:tcPr>
          <w:p w:rsidR="002D4E32" w:rsidRPr="00F85EF5" w:rsidRDefault="002D4E32" w:rsidP="00A80A82">
            <w:pPr>
              <w:jc w:val="center"/>
              <w:rPr>
                <w:b/>
              </w:rPr>
            </w:pPr>
            <w:r w:rsidRPr="00F85EF5">
              <w:rPr>
                <w:b/>
              </w:rPr>
              <w:t>2.</w:t>
            </w:r>
          </w:p>
        </w:tc>
        <w:tc>
          <w:tcPr>
            <w:tcW w:w="992" w:type="dxa"/>
          </w:tcPr>
          <w:p w:rsidR="002D4E32" w:rsidRPr="00F85EF5" w:rsidRDefault="002D4E32" w:rsidP="002575A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D4E32" w:rsidRPr="00F85EF5" w:rsidRDefault="00295B9E" w:rsidP="002575AF">
            <w:pPr>
              <w:jc w:val="both"/>
              <w:rPr>
                <w:b/>
              </w:rPr>
            </w:pPr>
            <w:r>
              <w:rPr>
                <w:b/>
              </w:rPr>
              <w:t>TK Havířov</w:t>
            </w:r>
          </w:p>
        </w:tc>
        <w:tc>
          <w:tcPr>
            <w:tcW w:w="425" w:type="dxa"/>
          </w:tcPr>
          <w:p w:rsidR="002D4E32" w:rsidRPr="00F85EF5" w:rsidRDefault="002D4E32" w:rsidP="006213BC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2D4E32" w:rsidRPr="00F85EF5" w:rsidRDefault="002D4E32" w:rsidP="00A80A82">
            <w:pPr>
              <w:jc w:val="center"/>
              <w:rPr>
                <w:b/>
              </w:rPr>
            </w:pPr>
            <w:r w:rsidRPr="00F85EF5">
              <w:rPr>
                <w:b/>
              </w:rPr>
              <w:t>2.</w:t>
            </w:r>
          </w:p>
        </w:tc>
        <w:tc>
          <w:tcPr>
            <w:tcW w:w="860" w:type="dxa"/>
          </w:tcPr>
          <w:p w:rsidR="002D4E32" w:rsidRPr="00F85EF5" w:rsidRDefault="002D4E32" w:rsidP="005B6045">
            <w:pPr>
              <w:rPr>
                <w:b/>
              </w:rPr>
            </w:pPr>
          </w:p>
        </w:tc>
        <w:tc>
          <w:tcPr>
            <w:tcW w:w="3534" w:type="dxa"/>
          </w:tcPr>
          <w:p w:rsidR="002D4E32" w:rsidRPr="00F85EF5" w:rsidRDefault="00295B9E" w:rsidP="00FF2A00">
            <w:pPr>
              <w:jc w:val="both"/>
              <w:rPr>
                <w:b/>
              </w:rPr>
            </w:pPr>
            <w:r>
              <w:rPr>
                <w:b/>
              </w:rPr>
              <w:t>SKT Frýdlant n/O.</w:t>
            </w:r>
          </w:p>
        </w:tc>
      </w:tr>
      <w:tr w:rsidR="002D4E32" w:rsidRPr="00F85EF5">
        <w:tc>
          <w:tcPr>
            <w:tcW w:w="354" w:type="dxa"/>
          </w:tcPr>
          <w:p w:rsidR="002D4E32" w:rsidRPr="00F85EF5" w:rsidRDefault="002D4E32" w:rsidP="00A80A82">
            <w:pPr>
              <w:jc w:val="center"/>
              <w:rPr>
                <w:b/>
              </w:rPr>
            </w:pPr>
            <w:r w:rsidRPr="00F85EF5">
              <w:rPr>
                <w:b/>
              </w:rPr>
              <w:t>3.</w:t>
            </w:r>
          </w:p>
        </w:tc>
        <w:tc>
          <w:tcPr>
            <w:tcW w:w="992" w:type="dxa"/>
          </w:tcPr>
          <w:p w:rsidR="002D4E32" w:rsidRPr="00F85EF5" w:rsidRDefault="002D4E32" w:rsidP="002575AF">
            <w:pPr>
              <w:rPr>
                <w:b/>
              </w:rPr>
            </w:pPr>
          </w:p>
        </w:tc>
        <w:tc>
          <w:tcPr>
            <w:tcW w:w="3119" w:type="dxa"/>
          </w:tcPr>
          <w:p w:rsidR="002D4E32" w:rsidRPr="00F85EF5" w:rsidRDefault="00295B9E" w:rsidP="00295B9E">
            <w:pPr>
              <w:jc w:val="both"/>
              <w:rPr>
                <w:b/>
              </w:rPr>
            </w:pPr>
            <w:r>
              <w:rPr>
                <w:b/>
              </w:rPr>
              <w:t>TK Tennis Hill Havířov</w:t>
            </w:r>
          </w:p>
        </w:tc>
        <w:tc>
          <w:tcPr>
            <w:tcW w:w="425" w:type="dxa"/>
          </w:tcPr>
          <w:p w:rsidR="002D4E32" w:rsidRPr="00F85EF5" w:rsidRDefault="002D4E32" w:rsidP="006213BC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2D4E32" w:rsidRPr="00F85EF5" w:rsidRDefault="002D4E32" w:rsidP="00A80A82">
            <w:pPr>
              <w:jc w:val="center"/>
              <w:rPr>
                <w:b/>
              </w:rPr>
            </w:pPr>
            <w:r w:rsidRPr="00F85EF5">
              <w:rPr>
                <w:b/>
              </w:rPr>
              <w:t>3.</w:t>
            </w:r>
          </w:p>
        </w:tc>
        <w:tc>
          <w:tcPr>
            <w:tcW w:w="860" w:type="dxa"/>
          </w:tcPr>
          <w:p w:rsidR="002D4E32" w:rsidRPr="00F85EF5" w:rsidRDefault="002D4E32" w:rsidP="005B6045">
            <w:pPr>
              <w:jc w:val="center"/>
              <w:rPr>
                <w:b/>
              </w:rPr>
            </w:pPr>
          </w:p>
        </w:tc>
        <w:tc>
          <w:tcPr>
            <w:tcW w:w="3534" w:type="dxa"/>
          </w:tcPr>
          <w:p w:rsidR="002D4E32" w:rsidRPr="00F85EF5" w:rsidRDefault="00295B9E" w:rsidP="006F70C1">
            <w:pPr>
              <w:jc w:val="both"/>
              <w:rPr>
                <w:b/>
              </w:rPr>
            </w:pPr>
            <w:r>
              <w:rPr>
                <w:b/>
              </w:rPr>
              <w:t>Tenis Nový Jičín</w:t>
            </w:r>
          </w:p>
        </w:tc>
      </w:tr>
    </w:tbl>
    <w:p w:rsidR="00635AB2" w:rsidRDefault="00635AB2">
      <w:pPr>
        <w:jc w:val="both"/>
        <w:rPr>
          <w:b/>
        </w:rPr>
      </w:pPr>
    </w:p>
    <w:p w:rsidR="00BF7A41" w:rsidRDefault="00BF7A41">
      <w:pPr>
        <w:jc w:val="both"/>
        <w:rPr>
          <w:b/>
        </w:rPr>
      </w:pPr>
    </w:p>
    <w:p w:rsidR="00BF7A41" w:rsidRDefault="00BF7A41">
      <w:pPr>
        <w:jc w:val="both"/>
        <w:rPr>
          <w:b/>
        </w:rPr>
      </w:pPr>
    </w:p>
    <w:p w:rsidR="00BF7A41" w:rsidRDefault="00BF7A41">
      <w:pPr>
        <w:jc w:val="both"/>
        <w:rPr>
          <w:b/>
        </w:rPr>
      </w:pPr>
    </w:p>
    <w:p w:rsidR="00635AB2" w:rsidRDefault="00434468" w:rsidP="00635AB2">
      <w:pPr>
        <w:jc w:val="both"/>
        <w:rPr>
          <w:b/>
        </w:rPr>
      </w:pPr>
      <w:r>
        <w:rPr>
          <w:b/>
        </w:rPr>
        <w:t xml:space="preserve">                    </w:t>
      </w:r>
      <w:r w:rsidR="00635AB2" w:rsidRPr="00F85EF5">
        <w:rPr>
          <w:b/>
        </w:rPr>
        <w:t xml:space="preserve">skupina </w:t>
      </w:r>
      <w:r w:rsidR="00635AB2">
        <w:rPr>
          <w:b/>
        </w:rPr>
        <w:t>,,</w:t>
      </w:r>
      <w:r>
        <w:rPr>
          <w:b/>
        </w:rPr>
        <w:t>C</w:t>
      </w:r>
      <w:r w:rsidR="00635AB2">
        <w:rPr>
          <w:b/>
        </w:rPr>
        <w:t>“</w:t>
      </w:r>
      <w:r>
        <w:rPr>
          <w:b/>
        </w:rPr>
        <w:t xml:space="preserve">                                                           </w:t>
      </w:r>
      <w:r w:rsidR="00635AB2" w:rsidRPr="00F85EF5">
        <w:rPr>
          <w:b/>
        </w:rPr>
        <w:t xml:space="preserve">skupina </w:t>
      </w:r>
      <w:r w:rsidR="00635AB2">
        <w:rPr>
          <w:b/>
        </w:rPr>
        <w:t>,,</w:t>
      </w:r>
      <w:r>
        <w:rPr>
          <w:b/>
        </w:rPr>
        <w:t>D</w:t>
      </w:r>
      <w:r w:rsidR="00635AB2">
        <w:rPr>
          <w:b/>
        </w:rPr>
        <w:t>“</w:t>
      </w:r>
    </w:p>
    <w:p w:rsidR="0030289D" w:rsidRDefault="0030289D" w:rsidP="00635AB2">
      <w:pPr>
        <w:jc w:val="both"/>
        <w:rPr>
          <w:b/>
        </w:rPr>
      </w:pPr>
    </w:p>
    <w:p w:rsidR="00122933" w:rsidRPr="00F85EF5" w:rsidRDefault="00122933" w:rsidP="00635AB2">
      <w:pPr>
        <w:jc w:val="both"/>
        <w:rPr>
          <w:b/>
        </w:rPr>
      </w:pPr>
    </w:p>
    <w:p w:rsidR="00635AB2" w:rsidRPr="00F85EF5" w:rsidRDefault="00635AB2" w:rsidP="00635AB2">
      <w:pPr>
        <w:jc w:val="both"/>
        <w:rPr>
          <w:b/>
        </w:rPr>
      </w:pPr>
    </w:p>
    <w:tbl>
      <w:tblPr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92"/>
        <w:gridCol w:w="3119"/>
        <w:gridCol w:w="425"/>
        <w:gridCol w:w="425"/>
        <w:gridCol w:w="860"/>
        <w:gridCol w:w="2081"/>
      </w:tblGrid>
      <w:tr w:rsidR="00DB5518" w:rsidRPr="00F85EF5" w:rsidTr="00D4576A">
        <w:tc>
          <w:tcPr>
            <w:tcW w:w="354" w:type="dxa"/>
          </w:tcPr>
          <w:p w:rsidR="00DB5518" w:rsidRPr="00F85EF5" w:rsidRDefault="00DB5518" w:rsidP="00DA7CA9">
            <w:pPr>
              <w:jc w:val="center"/>
              <w:rPr>
                <w:b/>
              </w:rPr>
            </w:pPr>
            <w:r w:rsidRPr="00F85EF5">
              <w:rPr>
                <w:b/>
              </w:rPr>
              <w:t>1.</w:t>
            </w:r>
          </w:p>
        </w:tc>
        <w:tc>
          <w:tcPr>
            <w:tcW w:w="992" w:type="dxa"/>
          </w:tcPr>
          <w:p w:rsidR="00DB5518" w:rsidRPr="00F85EF5" w:rsidRDefault="00DB5518" w:rsidP="00A122B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DB5518" w:rsidRPr="00F85EF5" w:rsidRDefault="00295B9E" w:rsidP="002C6CE7">
            <w:pPr>
              <w:rPr>
                <w:b/>
              </w:rPr>
            </w:pPr>
            <w:r>
              <w:rPr>
                <w:b/>
              </w:rPr>
              <w:t>TK Na Dolině</w:t>
            </w:r>
          </w:p>
        </w:tc>
        <w:tc>
          <w:tcPr>
            <w:tcW w:w="425" w:type="dxa"/>
          </w:tcPr>
          <w:p w:rsidR="00DB5518" w:rsidRPr="00F85EF5" w:rsidRDefault="00DB5518" w:rsidP="00DA7CA9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DB5518" w:rsidRPr="00F85EF5" w:rsidRDefault="00DB5518" w:rsidP="00DA7CA9">
            <w:pPr>
              <w:jc w:val="center"/>
              <w:rPr>
                <w:b/>
              </w:rPr>
            </w:pPr>
            <w:r w:rsidRPr="00F85EF5">
              <w:rPr>
                <w:b/>
              </w:rPr>
              <w:t>1.</w:t>
            </w:r>
          </w:p>
        </w:tc>
        <w:tc>
          <w:tcPr>
            <w:tcW w:w="860" w:type="dxa"/>
          </w:tcPr>
          <w:p w:rsidR="00DB5518" w:rsidRPr="00F85EF5" w:rsidRDefault="00402213" w:rsidP="0040221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081" w:type="dxa"/>
          </w:tcPr>
          <w:p w:rsidR="00DB5518" w:rsidRPr="00F85EF5" w:rsidRDefault="00402213" w:rsidP="00036678">
            <w:pPr>
              <w:rPr>
                <w:b/>
              </w:rPr>
            </w:pPr>
            <w:r>
              <w:rPr>
                <w:b/>
              </w:rPr>
              <w:t>TK Milo Olomouc</w:t>
            </w:r>
          </w:p>
        </w:tc>
      </w:tr>
      <w:tr w:rsidR="00DB5518" w:rsidRPr="00F85EF5" w:rsidTr="00D4576A">
        <w:tc>
          <w:tcPr>
            <w:tcW w:w="354" w:type="dxa"/>
          </w:tcPr>
          <w:p w:rsidR="00DB5518" w:rsidRPr="00F85EF5" w:rsidRDefault="00DB5518" w:rsidP="00DA7CA9">
            <w:pPr>
              <w:jc w:val="center"/>
              <w:rPr>
                <w:b/>
              </w:rPr>
            </w:pPr>
            <w:r w:rsidRPr="00F85EF5">
              <w:rPr>
                <w:b/>
              </w:rPr>
              <w:t>2.</w:t>
            </w:r>
          </w:p>
        </w:tc>
        <w:tc>
          <w:tcPr>
            <w:tcW w:w="992" w:type="dxa"/>
          </w:tcPr>
          <w:p w:rsidR="00DB5518" w:rsidRPr="00F85EF5" w:rsidRDefault="00DB5518" w:rsidP="00A122B0">
            <w:pPr>
              <w:rPr>
                <w:b/>
              </w:rPr>
            </w:pPr>
          </w:p>
        </w:tc>
        <w:tc>
          <w:tcPr>
            <w:tcW w:w="3119" w:type="dxa"/>
          </w:tcPr>
          <w:p w:rsidR="00DB5518" w:rsidRPr="00F85EF5" w:rsidRDefault="00434468" w:rsidP="00FF41A8">
            <w:pPr>
              <w:jc w:val="both"/>
              <w:rPr>
                <w:b/>
              </w:rPr>
            </w:pPr>
            <w:r>
              <w:rPr>
                <w:b/>
              </w:rPr>
              <w:t>Tennispoint F-M</w:t>
            </w:r>
          </w:p>
        </w:tc>
        <w:tc>
          <w:tcPr>
            <w:tcW w:w="425" w:type="dxa"/>
          </w:tcPr>
          <w:p w:rsidR="00DB5518" w:rsidRPr="00F85EF5" w:rsidRDefault="00DB5518" w:rsidP="00DA7CA9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DB5518" w:rsidRPr="00F85EF5" w:rsidRDefault="00DB5518" w:rsidP="00DA7CA9">
            <w:pPr>
              <w:jc w:val="center"/>
              <w:rPr>
                <w:b/>
              </w:rPr>
            </w:pPr>
            <w:r w:rsidRPr="00F85EF5">
              <w:rPr>
                <w:b/>
              </w:rPr>
              <w:t>2.</w:t>
            </w:r>
          </w:p>
        </w:tc>
        <w:tc>
          <w:tcPr>
            <w:tcW w:w="860" w:type="dxa"/>
          </w:tcPr>
          <w:p w:rsidR="00DB5518" w:rsidRPr="00F85EF5" w:rsidRDefault="00DB5518" w:rsidP="00402213">
            <w:pPr>
              <w:jc w:val="center"/>
              <w:rPr>
                <w:b/>
              </w:rPr>
            </w:pPr>
          </w:p>
        </w:tc>
        <w:tc>
          <w:tcPr>
            <w:tcW w:w="2081" w:type="dxa"/>
          </w:tcPr>
          <w:p w:rsidR="00DB5518" w:rsidRPr="00F85EF5" w:rsidRDefault="00402213" w:rsidP="00C020C2">
            <w:pPr>
              <w:jc w:val="both"/>
              <w:rPr>
                <w:b/>
              </w:rPr>
            </w:pPr>
            <w:r>
              <w:rPr>
                <w:b/>
              </w:rPr>
              <w:t>Ravelin Tennis Club</w:t>
            </w:r>
          </w:p>
        </w:tc>
      </w:tr>
      <w:tr w:rsidR="00DB5518" w:rsidRPr="00F85EF5" w:rsidTr="00D4576A">
        <w:tc>
          <w:tcPr>
            <w:tcW w:w="354" w:type="dxa"/>
          </w:tcPr>
          <w:p w:rsidR="00DB5518" w:rsidRPr="00F85EF5" w:rsidRDefault="00DB5518" w:rsidP="00DA7CA9">
            <w:pPr>
              <w:jc w:val="center"/>
              <w:rPr>
                <w:b/>
              </w:rPr>
            </w:pPr>
            <w:r w:rsidRPr="00F85EF5">
              <w:rPr>
                <w:b/>
              </w:rPr>
              <w:t>3.</w:t>
            </w:r>
          </w:p>
        </w:tc>
        <w:tc>
          <w:tcPr>
            <w:tcW w:w="992" w:type="dxa"/>
          </w:tcPr>
          <w:p w:rsidR="00DB5518" w:rsidRPr="00F85EF5" w:rsidRDefault="00DB5518" w:rsidP="00A122B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DB5518" w:rsidRPr="00F85EF5" w:rsidRDefault="008F37EA" w:rsidP="00A122B0">
            <w:pPr>
              <w:jc w:val="both"/>
              <w:rPr>
                <w:b/>
              </w:rPr>
            </w:pPr>
            <w:r>
              <w:rPr>
                <w:b/>
              </w:rPr>
              <w:t>Start Ostrava Poruba</w:t>
            </w:r>
          </w:p>
        </w:tc>
        <w:tc>
          <w:tcPr>
            <w:tcW w:w="425" w:type="dxa"/>
          </w:tcPr>
          <w:p w:rsidR="00DB5518" w:rsidRPr="00F85EF5" w:rsidRDefault="00DB5518" w:rsidP="00DA7CA9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DB5518" w:rsidRPr="00F85EF5" w:rsidRDefault="00DB5518" w:rsidP="00DA7CA9">
            <w:pPr>
              <w:jc w:val="center"/>
              <w:rPr>
                <w:b/>
              </w:rPr>
            </w:pPr>
            <w:r w:rsidRPr="00F85EF5">
              <w:rPr>
                <w:b/>
              </w:rPr>
              <w:t>3.</w:t>
            </w:r>
          </w:p>
        </w:tc>
        <w:tc>
          <w:tcPr>
            <w:tcW w:w="860" w:type="dxa"/>
          </w:tcPr>
          <w:p w:rsidR="00DB5518" w:rsidRPr="00F85EF5" w:rsidRDefault="00DB5518" w:rsidP="00402213">
            <w:pPr>
              <w:jc w:val="center"/>
              <w:rPr>
                <w:b/>
              </w:rPr>
            </w:pPr>
          </w:p>
        </w:tc>
        <w:tc>
          <w:tcPr>
            <w:tcW w:w="2081" w:type="dxa"/>
          </w:tcPr>
          <w:p w:rsidR="00DB5518" w:rsidRPr="00F85EF5" w:rsidRDefault="00402213" w:rsidP="00D178C5">
            <w:pPr>
              <w:jc w:val="both"/>
              <w:rPr>
                <w:b/>
              </w:rPr>
            </w:pPr>
            <w:r>
              <w:rPr>
                <w:b/>
              </w:rPr>
              <w:t>Precheza Přerov</w:t>
            </w:r>
          </w:p>
        </w:tc>
      </w:tr>
    </w:tbl>
    <w:p w:rsidR="00BF7A41" w:rsidRDefault="00BF7A41">
      <w:pPr>
        <w:rPr>
          <w:b/>
        </w:rPr>
      </w:pPr>
    </w:p>
    <w:p w:rsidR="00BF7A41" w:rsidRDefault="00BF7A41">
      <w:pPr>
        <w:rPr>
          <w:b/>
        </w:rPr>
      </w:pPr>
    </w:p>
    <w:p w:rsidR="00BF7A41" w:rsidRDefault="00BF7A41">
      <w:pPr>
        <w:rPr>
          <w:b/>
        </w:rPr>
      </w:pPr>
    </w:p>
    <w:p w:rsidR="006A370E" w:rsidRPr="00F85EF5" w:rsidRDefault="00845F12">
      <w:pPr>
        <w:rPr>
          <w:b/>
        </w:rPr>
      </w:pPr>
      <w:r>
        <w:rPr>
          <w:b/>
        </w:rPr>
        <w:t xml:space="preserve">       </w:t>
      </w:r>
    </w:p>
    <w:p w:rsidR="006339F4" w:rsidRDefault="00955905" w:rsidP="00331AF4">
      <w:pPr>
        <w:rPr>
          <w:b/>
        </w:rPr>
      </w:pPr>
      <w:r w:rsidRPr="00F85EF5">
        <w:rPr>
          <w:b/>
        </w:rPr>
        <w:t>Hrací dny a rozpis utkání</w:t>
      </w:r>
      <w:r w:rsidR="00434468">
        <w:rPr>
          <w:b/>
        </w:rPr>
        <w:t>:</w:t>
      </w:r>
      <w:r w:rsidRPr="00F85EF5">
        <w:rPr>
          <w:b/>
        </w:rPr>
        <w:t xml:space="preserve"> </w:t>
      </w:r>
      <w:r w:rsidR="00434468">
        <w:rPr>
          <w:b/>
        </w:rPr>
        <w:t>Skupiny A</w:t>
      </w:r>
      <w:r w:rsidR="004F30F6">
        <w:rPr>
          <w:b/>
        </w:rPr>
        <w:t>,B,C,D</w:t>
      </w:r>
    </w:p>
    <w:p w:rsidR="004351CF" w:rsidRDefault="004351CF" w:rsidP="00331AF4">
      <w:pPr>
        <w:rPr>
          <w:b/>
        </w:rPr>
      </w:pPr>
    </w:p>
    <w:p w:rsidR="00331AF4" w:rsidRDefault="008B579A" w:rsidP="006745C9">
      <w:pPr>
        <w:tabs>
          <w:tab w:val="left" w:pos="4836"/>
          <w:tab w:val="left" w:pos="5285"/>
        </w:tabs>
        <w:rPr>
          <w:b/>
        </w:rPr>
      </w:pPr>
      <w:r>
        <w:rPr>
          <w:b/>
        </w:rPr>
        <w:tab/>
        <w:t xml:space="preserve">  </w:t>
      </w:r>
      <w:r w:rsidR="00BD1891">
        <w:rPr>
          <w:b/>
        </w:rPr>
        <w:t xml:space="preserve"> </w:t>
      </w: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331AF4" w:rsidTr="007E32B9">
        <w:tc>
          <w:tcPr>
            <w:tcW w:w="867" w:type="dxa"/>
          </w:tcPr>
          <w:p w:rsidR="00331AF4" w:rsidRDefault="00331AF4" w:rsidP="007E32B9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331AF4" w:rsidRDefault="00331AF4" w:rsidP="007E32B9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331AF4" w:rsidRDefault="00331AF4" w:rsidP="007E32B9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331AF4" w:rsidRDefault="00331AF4" w:rsidP="007E32B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31AF4" w:rsidRDefault="00331AF4" w:rsidP="007E32B9">
            <w:pPr>
              <w:rPr>
                <w:b/>
              </w:rPr>
            </w:pPr>
          </w:p>
        </w:tc>
        <w:tc>
          <w:tcPr>
            <w:tcW w:w="1057" w:type="dxa"/>
          </w:tcPr>
          <w:p w:rsidR="00331AF4" w:rsidRDefault="00331AF4" w:rsidP="007E32B9">
            <w:pPr>
              <w:rPr>
                <w:b/>
              </w:rPr>
            </w:pPr>
          </w:p>
        </w:tc>
        <w:tc>
          <w:tcPr>
            <w:tcW w:w="1060" w:type="dxa"/>
          </w:tcPr>
          <w:p w:rsidR="00331AF4" w:rsidRDefault="00331AF4" w:rsidP="007E32B9">
            <w:pPr>
              <w:rPr>
                <w:b/>
              </w:rPr>
            </w:pPr>
          </w:p>
        </w:tc>
        <w:tc>
          <w:tcPr>
            <w:tcW w:w="1060" w:type="dxa"/>
          </w:tcPr>
          <w:p w:rsidR="00331AF4" w:rsidRDefault="00331AF4" w:rsidP="007E32B9">
            <w:pPr>
              <w:rPr>
                <w:b/>
              </w:rPr>
            </w:pPr>
          </w:p>
        </w:tc>
        <w:tc>
          <w:tcPr>
            <w:tcW w:w="1060" w:type="dxa"/>
          </w:tcPr>
          <w:p w:rsidR="00331AF4" w:rsidRDefault="00331AF4" w:rsidP="007E32B9">
            <w:pPr>
              <w:rPr>
                <w:b/>
              </w:rPr>
            </w:pPr>
          </w:p>
        </w:tc>
      </w:tr>
      <w:tr w:rsidR="00331AF4" w:rsidTr="007E32B9">
        <w:tc>
          <w:tcPr>
            <w:tcW w:w="867" w:type="dxa"/>
          </w:tcPr>
          <w:p w:rsidR="00331AF4" w:rsidRPr="004F30F6" w:rsidRDefault="004F30F6" w:rsidP="007E32B9">
            <w:pPr>
              <w:rPr>
                <w:b/>
                <w:sz w:val="20"/>
              </w:rPr>
            </w:pPr>
            <w:r w:rsidRPr="004F30F6">
              <w:rPr>
                <w:b/>
                <w:sz w:val="20"/>
              </w:rPr>
              <w:t>Skupiny</w:t>
            </w:r>
          </w:p>
        </w:tc>
        <w:tc>
          <w:tcPr>
            <w:tcW w:w="940" w:type="dxa"/>
          </w:tcPr>
          <w:p w:rsidR="00331AF4" w:rsidRDefault="00434468" w:rsidP="007E32B9">
            <w:pPr>
              <w:rPr>
                <w:b/>
              </w:rPr>
            </w:pPr>
            <w:r>
              <w:rPr>
                <w:b/>
              </w:rPr>
              <w:t>Sobota</w:t>
            </w:r>
          </w:p>
        </w:tc>
        <w:tc>
          <w:tcPr>
            <w:tcW w:w="1340" w:type="dxa"/>
          </w:tcPr>
          <w:p w:rsidR="00331AF4" w:rsidRDefault="004F30F6" w:rsidP="004351CF">
            <w:pPr>
              <w:jc w:val="center"/>
              <w:rPr>
                <w:b/>
              </w:rPr>
            </w:pPr>
            <w:r>
              <w:rPr>
                <w:b/>
              </w:rPr>
              <w:t>11.1.2025</w:t>
            </w:r>
          </w:p>
        </w:tc>
        <w:tc>
          <w:tcPr>
            <w:tcW w:w="1531" w:type="dxa"/>
          </w:tcPr>
          <w:p w:rsidR="00331AF4" w:rsidRDefault="00331AF4" w:rsidP="006D5C6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31AF4" w:rsidRDefault="00331AF4" w:rsidP="00515DC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15DCB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515DCB">
              <w:rPr>
                <w:b/>
              </w:rPr>
              <w:t>1</w:t>
            </w:r>
            <w:r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331AF4" w:rsidRDefault="00331AF4" w:rsidP="00515DC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F30F6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515DCB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331AF4" w:rsidRDefault="00331AF4" w:rsidP="008D21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F30F6">
              <w:rPr>
                <w:b/>
              </w:rPr>
              <w:t>2</w:t>
            </w:r>
            <w:r>
              <w:rPr>
                <w:b/>
              </w:rPr>
              <w:t xml:space="preserve"> -  </w:t>
            </w:r>
            <w:r w:rsidR="004F30F6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331AF4" w:rsidRDefault="00331AF4" w:rsidP="008D21DA">
            <w:pPr>
              <w:rPr>
                <w:b/>
              </w:rPr>
            </w:pPr>
          </w:p>
        </w:tc>
        <w:tc>
          <w:tcPr>
            <w:tcW w:w="1060" w:type="dxa"/>
          </w:tcPr>
          <w:p w:rsidR="00331AF4" w:rsidRDefault="00331AF4" w:rsidP="007E32B9">
            <w:pPr>
              <w:jc w:val="center"/>
              <w:rPr>
                <w:b/>
              </w:rPr>
            </w:pPr>
          </w:p>
        </w:tc>
      </w:tr>
    </w:tbl>
    <w:p w:rsidR="004351CF" w:rsidRDefault="004351CF" w:rsidP="00187CD8">
      <w:pPr>
        <w:rPr>
          <w:b/>
        </w:rPr>
      </w:pPr>
    </w:p>
    <w:p w:rsidR="006617F5" w:rsidRPr="00F85EF5" w:rsidRDefault="006617F5" w:rsidP="00833AD9">
      <w:pPr>
        <w:rPr>
          <w:b/>
        </w:rPr>
      </w:pPr>
    </w:p>
    <w:p w:rsidR="00C219A2" w:rsidRPr="00F85EF5" w:rsidRDefault="00C219A2" w:rsidP="00955905">
      <w:pPr>
        <w:jc w:val="both"/>
        <w:rPr>
          <w:b/>
        </w:rPr>
      </w:pPr>
    </w:p>
    <w:p w:rsidR="007E3602" w:rsidRPr="00525818" w:rsidRDefault="00955905" w:rsidP="00955905">
      <w:pPr>
        <w:jc w:val="both"/>
        <w:rPr>
          <w:b/>
          <w:i/>
        </w:rPr>
      </w:pPr>
      <w:r w:rsidRPr="00F85EF5">
        <w:rPr>
          <w:b/>
        </w:rPr>
        <w:t>Způsob hry:</w:t>
      </w:r>
      <w:r w:rsidR="00C2384F" w:rsidRPr="00F85EF5">
        <w:rPr>
          <w:b/>
        </w:rPr>
        <w:t xml:space="preserve"> </w:t>
      </w:r>
      <w:r w:rsidR="00C2384F" w:rsidRPr="00525818">
        <w:rPr>
          <w:b/>
          <w:i/>
        </w:rPr>
        <w:t>dle čl. 20 SŘT</w:t>
      </w:r>
      <w:r w:rsidR="0023301D" w:rsidRPr="00525818">
        <w:rPr>
          <w:b/>
          <w:i/>
        </w:rPr>
        <w:t>.</w:t>
      </w:r>
      <w:r w:rsidR="00C2384F" w:rsidRPr="00525818">
        <w:rPr>
          <w:b/>
          <w:i/>
        </w:rPr>
        <w:t xml:space="preserve"> </w:t>
      </w:r>
      <w:r w:rsidR="007E3602" w:rsidRPr="00525818">
        <w:rPr>
          <w:b/>
          <w:i/>
        </w:rPr>
        <w:t>Je-li stav utkání 1:1 na</w:t>
      </w:r>
      <w:r w:rsidR="00C2384F" w:rsidRPr="00525818">
        <w:rPr>
          <w:b/>
          <w:i/>
        </w:rPr>
        <w:t xml:space="preserve"> sady</w:t>
      </w:r>
      <w:r w:rsidR="007E3602" w:rsidRPr="00525818">
        <w:rPr>
          <w:b/>
          <w:i/>
        </w:rPr>
        <w:t>,hraje se místo třetí sady super-</w:t>
      </w:r>
    </w:p>
    <w:p w:rsidR="00202F93" w:rsidRDefault="007E3602" w:rsidP="001D0EC2">
      <w:pPr>
        <w:jc w:val="both"/>
        <w:rPr>
          <w:b/>
          <w:u w:val="single"/>
        </w:rPr>
      </w:pPr>
      <w:r w:rsidRPr="00525818">
        <w:rPr>
          <w:b/>
          <w:i/>
        </w:rPr>
        <w:t xml:space="preserve">                     tie</w:t>
      </w:r>
      <w:r w:rsidR="00663545" w:rsidRPr="00525818">
        <w:rPr>
          <w:b/>
          <w:i/>
        </w:rPr>
        <w:t>b</w:t>
      </w:r>
      <w:r w:rsidRPr="00525818">
        <w:rPr>
          <w:b/>
          <w:i/>
        </w:rPr>
        <w:t>reak do</w:t>
      </w:r>
      <w:r w:rsidR="00663545" w:rsidRPr="00525818">
        <w:rPr>
          <w:b/>
          <w:i/>
        </w:rPr>
        <w:t xml:space="preserve"> 10 bodů</w:t>
      </w:r>
      <w:r w:rsidR="004E25CC" w:rsidRPr="00525818">
        <w:rPr>
          <w:b/>
          <w:i/>
        </w:rPr>
        <w:t xml:space="preserve"> ve dvouře i čtyřhře</w:t>
      </w:r>
      <w:r w:rsidR="00663545" w:rsidRPr="00525818">
        <w:rPr>
          <w:b/>
          <w:i/>
        </w:rPr>
        <w:t>.</w:t>
      </w:r>
      <w:r w:rsidRPr="00525818">
        <w:rPr>
          <w:b/>
          <w:i/>
        </w:rPr>
        <w:t xml:space="preserve"> </w:t>
      </w:r>
      <w:r w:rsidR="00C2384F" w:rsidRPr="00525818">
        <w:rPr>
          <w:b/>
          <w:i/>
        </w:rPr>
        <w:t>Je-li v</w:t>
      </w:r>
      <w:r w:rsidR="004E25CC" w:rsidRPr="00525818">
        <w:rPr>
          <w:b/>
          <w:i/>
        </w:rPr>
        <w:t> </w:t>
      </w:r>
      <w:r w:rsidR="00C2384F" w:rsidRPr="00525818">
        <w:rPr>
          <w:b/>
          <w:i/>
        </w:rPr>
        <w:t>kterékoliv</w:t>
      </w:r>
      <w:r w:rsidR="004E25CC" w:rsidRPr="00525818">
        <w:rPr>
          <w:b/>
          <w:i/>
        </w:rPr>
        <w:t xml:space="preserve"> </w:t>
      </w:r>
      <w:r w:rsidR="00663545" w:rsidRPr="00525818">
        <w:rPr>
          <w:b/>
          <w:i/>
        </w:rPr>
        <w:t xml:space="preserve"> sadě zápasu dvouher </w:t>
      </w:r>
      <w:r w:rsidR="004E25CC" w:rsidRPr="00525818">
        <w:rPr>
          <w:b/>
          <w:i/>
        </w:rPr>
        <w:t xml:space="preserve">  i čtyřher </w:t>
      </w:r>
      <w:r w:rsidR="00663545" w:rsidRPr="00525818">
        <w:rPr>
          <w:b/>
          <w:i/>
        </w:rPr>
        <w:t>stav her 6 : 6,</w:t>
      </w:r>
      <w:r w:rsidR="00C2384F" w:rsidRPr="00525818">
        <w:rPr>
          <w:b/>
          <w:i/>
        </w:rPr>
        <w:t xml:space="preserve">  </w:t>
      </w:r>
      <w:r w:rsidR="00663545" w:rsidRPr="00525818">
        <w:rPr>
          <w:b/>
          <w:i/>
        </w:rPr>
        <w:t xml:space="preserve"> </w:t>
      </w:r>
      <w:r w:rsidR="00C2384F" w:rsidRPr="00525818">
        <w:rPr>
          <w:b/>
          <w:i/>
        </w:rPr>
        <w:t xml:space="preserve">hraje se třináctá hra v této sadě podle </w:t>
      </w:r>
      <w:r w:rsidR="00663545" w:rsidRPr="00525818">
        <w:rPr>
          <w:b/>
          <w:i/>
        </w:rPr>
        <w:t>p</w:t>
      </w:r>
      <w:r w:rsidR="00C2384F" w:rsidRPr="00525818">
        <w:rPr>
          <w:b/>
          <w:i/>
        </w:rPr>
        <w:t>ravidel pro tie-break, jako</w:t>
      </w:r>
      <w:r w:rsidR="00663545" w:rsidRPr="00525818">
        <w:rPr>
          <w:b/>
          <w:i/>
        </w:rPr>
        <w:tab/>
      </w:r>
      <w:r w:rsidR="00812113" w:rsidRPr="00525818">
        <w:rPr>
          <w:b/>
          <w:i/>
        </w:rPr>
        <w:t>rozhodující hra</w:t>
      </w:r>
      <w:r w:rsidR="001D0EC2" w:rsidRPr="00525818">
        <w:rPr>
          <w:b/>
          <w:i/>
        </w:rPr>
        <w:t xml:space="preserve"> do 7bodů</w:t>
      </w:r>
      <w:r w:rsidR="00812113" w:rsidRPr="00525818">
        <w:rPr>
          <w:b/>
          <w:i/>
        </w:rPr>
        <w:t>.</w:t>
      </w:r>
      <w:r w:rsidR="001D0EC2" w:rsidRPr="00525818">
        <w:rPr>
          <w:b/>
          <w:i/>
        </w:rPr>
        <w:t xml:space="preserve"> Ve dvouhře se požívá pravidlo NO-LET, ve čtyřhře NO-LET i NO-AD</w:t>
      </w:r>
      <w:r w:rsidR="001D0EC2">
        <w:rPr>
          <w:b/>
        </w:rPr>
        <w:t>.</w:t>
      </w:r>
    </w:p>
    <w:p w:rsidR="00242A60" w:rsidRPr="00F85EF5" w:rsidRDefault="00C2384F" w:rsidP="00EC05A1">
      <w:pPr>
        <w:ind w:left="1416"/>
        <w:jc w:val="both"/>
        <w:rPr>
          <w:b/>
          <w:u w:val="single"/>
        </w:rPr>
      </w:pPr>
      <w:r w:rsidRPr="00F85EF5">
        <w:rPr>
          <w:b/>
          <w:u w:val="single"/>
        </w:rPr>
        <w:t xml:space="preserve">                      </w:t>
      </w:r>
    </w:p>
    <w:p w:rsidR="003856F1" w:rsidRPr="00F85EF5" w:rsidRDefault="003856F1" w:rsidP="00955905">
      <w:pPr>
        <w:jc w:val="both"/>
        <w:rPr>
          <w:b/>
        </w:rPr>
      </w:pPr>
    </w:p>
    <w:p w:rsidR="008C41C7" w:rsidRDefault="00C2384F" w:rsidP="00515DCB">
      <w:pPr>
        <w:jc w:val="both"/>
      </w:pPr>
      <w:r w:rsidRPr="00F85EF5">
        <w:rPr>
          <w:b/>
        </w:rPr>
        <w:t>Předpis</w:t>
      </w:r>
      <w:r w:rsidR="00362932" w:rsidRPr="00F85EF5">
        <w:rPr>
          <w:b/>
        </w:rPr>
        <w:t xml:space="preserve"> </w:t>
      </w:r>
      <w:r w:rsidR="00232945">
        <w:rPr>
          <w:b/>
        </w:rPr>
        <w:t>:</w:t>
      </w:r>
      <w:r w:rsidR="00362932" w:rsidRPr="00F85EF5">
        <w:rPr>
          <w:b/>
        </w:rPr>
        <w:t xml:space="preserve"> </w:t>
      </w:r>
      <w:r w:rsidRPr="00F85EF5">
        <w:rPr>
          <w:b/>
        </w:rPr>
        <w:t xml:space="preserve">       </w:t>
      </w:r>
      <w:r w:rsidRPr="00525818">
        <w:t>hraje se  podle  pravidel  tenisu,  SŘT a  tohoto rozpisu.</w:t>
      </w:r>
    </w:p>
    <w:p w:rsidR="00BD24F8" w:rsidRDefault="00BD24F8" w:rsidP="00515DCB">
      <w:pPr>
        <w:jc w:val="both"/>
        <w:rPr>
          <w:b/>
        </w:rPr>
      </w:pPr>
    </w:p>
    <w:p w:rsidR="00FF4D01" w:rsidRDefault="003553F4" w:rsidP="008C41C7">
      <w:pPr>
        <w:pStyle w:val="Normlnweb"/>
        <w:rPr>
          <w:b/>
        </w:rPr>
      </w:pPr>
      <w:r w:rsidRPr="00F85EF5">
        <w:rPr>
          <w:b/>
        </w:rPr>
        <w:t xml:space="preserve"> </w:t>
      </w:r>
      <w:r w:rsidR="008C41C7">
        <w:rPr>
          <w:b/>
        </w:rPr>
        <w:t>Hospodářská směrnice:</w:t>
      </w:r>
    </w:p>
    <w:p w:rsidR="00FF4D01" w:rsidRPr="00525818" w:rsidRDefault="004F30F6" w:rsidP="004F6907">
      <w:pPr>
        <w:ind w:left="1416" w:hanging="1416"/>
        <w:jc w:val="both"/>
        <w:rPr>
          <w:bCs/>
        </w:rPr>
      </w:pPr>
      <w:r w:rsidRPr="00525818">
        <w:rPr>
          <w:bCs/>
        </w:rPr>
        <w:t xml:space="preserve">Míče </w:t>
      </w:r>
      <w:r w:rsidR="00367F5D">
        <w:rPr>
          <w:bCs/>
        </w:rPr>
        <w:t xml:space="preserve">WILSON </w:t>
      </w:r>
      <w:r w:rsidRPr="00525818">
        <w:rPr>
          <w:bCs/>
        </w:rPr>
        <w:t>na utkání zajišťuje pořadatel akce.</w:t>
      </w:r>
    </w:p>
    <w:p w:rsidR="009F3E95" w:rsidRDefault="00362932" w:rsidP="004F30F6">
      <w:pPr>
        <w:ind w:left="1416" w:hanging="1416"/>
        <w:jc w:val="both"/>
        <w:rPr>
          <w:b/>
          <w:bCs/>
        </w:rPr>
      </w:pPr>
      <w:r w:rsidRPr="00F85EF5">
        <w:rPr>
          <w:b/>
          <w:bCs/>
        </w:rPr>
        <w:tab/>
      </w:r>
    </w:p>
    <w:p w:rsidR="00865889" w:rsidRPr="00525818" w:rsidRDefault="004F6907" w:rsidP="00955905">
      <w:pPr>
        <w:jc w:val="both"/>
      </w:pPr>
      <w:r w:rsidRPr="00F85EF5">
        <w:rPr>
          <w:b/>
        </w:rPr>
        <w:t>Soupisky</w:t>
      </w:r>
      <w:r w:rsidR="002446C0">
        <w:rPr>
          <w:b/>
        </w:rPr>
        <w:t>:</w:t>
      </w:r>
      <w:r w:rsidRPr="00F85EF5">
        <w:rPr>
          <w:b/>
        </w:rPr>
        <w:tab/>
      </w:r>
      <w:r w:rsidRPr="00525818">
        <w:t>vypracují oddíly</w:t>
      </w:r>
      <w:r w:rsidR="002446C0" w:rsidRPr="00525818">
        <w:t xml:space="preserve"> </w:t>
      </w:r>
      <w:r w:rsidR="00D12B00" w:rsidRPr="00525818">
        <w:t>v </w:t>
      </w:r>
      <w:r w:rsidR="002446C0" w:rsidRPr="00525818">
        <w:t>termínu</w:t>
      </w:r>
      <w:r w:rsidR="00D12B00" w:rsidRPr="00525818">
        <w:t xml:space="preserve"> </w:t>
      </w:r>
      <w:r w:rsidR="004F30F6" w:rsidRPr="00525818">
        <w:t>do 30.1</w:t>
      </w:r>
      <w:r w:rsidR="00E41F92">
        <w:t>1</w:t>
      </w:r>
      <w:r w:rsidR="004F30F6" w:rsidRPr="00525818">
        <w:t>.2024</w:t>
      </w:r>
      <w:r w:rsidR="00D12B00" w:rsidRPr="00525818">
        <w:t xml:space="preserve"> a zadají je do </w:t>
      </w:r>
      <w:r w:rsidRPr="00525818">
        <w:t>IS ČTS</w:t>
      </w:r>
      <w:r w:rsidR="00865889" w:rsidRPr="00525818">
        <w:t>,</w:t>
      </w:r>
    </w:p>
    <w:p w:rsidR="004F30F6" w:rsidRPr="00525818" w:rsidRDefault="00865889" w:rsidP="00955905">
      <w:pPr>
        <w:jc w:val="both"/>
      </w:pPr>
      <w:r w:rsidRPr="00525818">
        <w:t xml:space="preserve">                      následně </w:t>
      </w:r>
      <w:r w:rsidR="00B3763E" w:rsidRPr="00525818">
        <w:t>proběhne</w:t>
      </w:r>
      <w:r w:rsidR="004F6907" w:rsidRPr="00525818">
        <w:t xml:space="preserve"> </w:t>
      </w:r>
      <w:r w:rsidRPr="00525818">
        <w:t>jejich zveřejnění</w:t>
      </w:r>
      <w:r w:rsidR="009304A6" w:rsidRPr="00525818">
        <w:t>.</w:t>
      </w:r>
      <w:r w:rsidR="004F6907" w:rsidRPr="00525818">
        <w:tab/>
      </w:r>
    </w:p>
    <w:p w:rsidR="00515DCB" w:rsidRDefault="004F30F6" w:rsidP="004F30F6">
      <w:pPr>
        <w:jc w:val="both"/>
        <w:rPr>
          <w:b/>
        </w:rPr>
      </w:pPr>
      <w:r w:rsidRPr="00525818">
        <w:lastRenderedPageBreak/>
        <w:t xml:space="preserve">                    </w:t>
      </w:r>
      <w:r w:rsidR="00515DCB">
        <w:t xml:space="preserve"> Na</w:t>
      </w:r>
      <w:r w:rsidRPr="00525818">
        <w:t xml:space="preserve"> soupis</w:t>
      </w:r>
      <w:r w:rsidR="00515DCB">
        <w:t>ce</w:t>
      </w:r>
      <w:r w:rsidRPr="00525818">
        <w:t xml:space="preserve"> m</w:t>
      </w:r>
      <w:r w:rsidR="00515DCB">
        <w:t>ohou figurovat</w:t>
      </w:r>
      <w:r w:rsidRPr="00525818">
        <w:t xml:space="preserve">  děti ročníku 2014 a 2015 a s max. B</w:t>
      </w:r>
      <w:r w:rsidR="00515DCB">
        <w:t>H</w:t>
      </w:r>
      <w:r w:rsidRPr="00525818">
        <w:t xml:space="preserve"> 1-6</w:t>
      </w:r>
      <w:r w:rsidR="00E41F92">
        <w:t>bb</w:t>
      </w:r>
      <w:r w:rsidR="00515DCB">
        <w:t xml:space="preserve">. </w:t>
      </w:r>
    </w:p>
    <w:p w:rsidR="009304A6" w:rsidRPr="00F85EF5" w:rsidRDefault="009304A6" w:rsidP="004F30F6">
      <w:pPr>
        <w:jc w:val="both"/>
        <w:rPr>
          <w:b/>
        </w:rPr>
      </w:pPr>
      <w:r w:rsidRPr="00F85EF5">
        <w:rPr>
          <w:b/>
        </w:rPr>
        <w:t xml:space="preserve"> </w:t>
      </w:r>
    </w:p>
    <w:p w:rsidR="002F3C81" w:rsidRPr="00373919" w:rsidRDefault="009304A6" w:rsidP="002F3C81">
      <w:pPr>
        <w:jc w:val="both"/>
      </w:pPr>
      <w:r w:rsidRPr="00F85EF5">
        <w:rPr>
          <w:b/>
        </w:rPr>
        <w:t xml:space="preserve">Start v utkání: </w:t>
      </w:r>
      <w:r w:rsidR="002F3C81" w:rsidRPr="00373919">
        <w:t>pouze regis</w:t>
      </w:r>
      <w:r w:rsidR="007E32B9" w:rsidRPr="00373919">
        <w:t xml:space="preserve">trovaní hráči u ČTS ročníky </w:t>
      </w:r>
      <w:r w:rsidR="00F25626" w:rsidRPr="00373919">
        <w:t>20</w:t>
      </w:r>
      <w:r w:rsidR="003330DC" w:rsidRPr="00373919">
        <w:t>1</w:t>
      </w:r>
      <w:r w:rsidR="003B2E64">
        <w:t>4</w:t>
      </w:r>
      <w:r w:rsidR="007E32B9" w:rsidRPr="00373919">
        <w:t xml:space="preserve"> a </w:t>
      </w:r>
      <w:r w:rsidR="003E7C26" w:rsidRPr="00373919">
        <w:t>20</w:t>
      </w:r>
      <w:r w:rsidR="008E3D88" w:rsidRPr="00373919">
        <w:t>1</w:t>
      </w:r>
      <w:r w:rsidR="003B2E64">
        <w:t>5</w:t>
      </w:r>
      <w:r w:rsidR="002535AE" w:rsidRPr="00373919">
        <w:t>.</w:t>
      </w:r>
      <w:r w:rsidR="002F3C81" w:rsidRPr="00373919">
        <w:t xml:space="preserve">                             </w:t>
      </w:r>
    </w:p>
    <w:p w:rsidR="005C3B98" w:rsidRPr="00373919" w:rsidRDefault="002F3C81" w:rsidP="004F30F6">
      <w:pPr>
        <w:jc w:val="both"/>
      </w:pPr>
      <w:r w:rsidRPr="00373919">
        <w:tab/>
      </w:r>
      <w:r w:rsidRPr="00373919">
        <w:tab/>
        <w:t xml:space="preserve">  </w:t>
      </w:r>
      <w:r w:rsidR="009304A6" w:rsidRPr="00373919">
        <w:t>POZOR</w:t>
      </w:r>
      <w:r w:rsidR="00EB0775" w:rsidRPr="00373919">
        <w:t>:</w:t>
      </w:r>
      <w:r w:rsidR="004F30F6" w:rsidRPr="00373919">
        <w:t xml:space="preserve"> </w:t>
      </w:r>
      <w:r w:rsidR="00515DCB">
        <w:t>Na</w:t>
      </w:r>
      <w:r w:rsidR="004F30F6" w:rsidRPr="00373919">
        <w:t> soupisce mohou být pouze hráči,</w:t>
      </w:r>
      <w:r w:rsidR="003B2E64">
        <w:t>daného klubu.</w:t>
      </w:r>
      <w:r w:rsidR="004F30F6" w:rsidRPr="00373919">
        <w:t xml:space="preserve"> </w:t>
      </w:r>
      <w:r w:rsidR="003B2E64">
        <w:t>Nen</w:t>
      </w:r>
      <w:r w:rsidR="004F30F6" w:rsidRPr="00373919">
        <w:t xml:space="preserve">í </w:t>
      </w:r>
      <w:r w:rsidR="003B2E64">
        <w:t>povolen</w:t>
      </w:r>
      <w:r w:rsidR="004F30F6" w:rsidRPr="00373919">
        <w:t xml:space="preserve"> </w:t>
      </w:r>
      <w:r w:rsidR="003B2E64">
        <w:t xml:space="preserve"> start </w:t>
      </w:r>
      <w:r w:rsidR="004F30F6" w:rsidRPr="00373919">
        <w:t xml:space="preserve"> </w:t>
      </w:r>
      <w:r w:rsidR="003B2E64">
        <w:t>h</w:t>
      </w:r>
      <w:r w:rsidR="004F30F6" w:rsidRPr="00373919">
        <w:t>ostující</w:t>
      </w:r>
      <w:r w:rsidR="003B2E64">
        <w:t>c</w:t>
      </w:r>
      <w:r w:rsidR="004F30F6" w:rsidRPr="00373919">
        <w:t xml:space="preserve">h </w:t>
      </w:r>
      <w:r w:rsidR="003B2E64">
        <w:t>,</w:t>
      </w:r>
      <w:r w:rsidR="004F30F6" w:rsidRPr="00373919">
        <w:t xml:space="preserve"> ani zahraniční</w:t>
      </w:r>
      <w:r w:rsidR="003B2E64">
        <w:t>c</w:t>
      </w:r>
      <w:r w:rsidR="004F30F6" w:rsidRPr="00373919">
        <w:t>h</w:t>
      </w:r>
      <w:r w:rsidR="003B2E64">
        <w:t xml:space="preserve"> </w:t>
      </w:r>
      <w:r w:rsidR="004F30F6" w:rsidRPr="00373919">
        <w:t>hráč</w:t>
      </w:r>
      <w:r w:rsidR="003B2E64">
        <w:t>ů</w:t>
      </w:r>
      <w:r w:rsidR="004F30F6" w:rsidRPr="00373919">
        <w:t>.</w:t>
      </w:r>
      <w:r w:rsidR="002535AE" w:rsidRPr="00373919">
        <w:t xml:space="preserve"> </w:t>
      </w:r>
    </w:p>
    <w:p w:rsidR="002535AE" w:rsidRPr="00373919" w:rsidRDefault="002535AE" w:rsidP="00955905">
      <w:pPr>
        <w:jc w:val="both"/>
      </w:pPr>
      <w:r w:rsidRPr="00373919">
        <w:t xml:space="preserve">                                 </w:t>
      </w:r>
      <w:r w:rsidR="003570A7" w:rsidRPr="00373919">
        <w:t xml:space="preserve">  </w:t>
      </w:r>
    </w:p>
    <w:p w:rsidR="002535AE" w:rsidRPr="00F85EF5" w:rsidRDefault="002535AE" w:rsidP="00955905">
      <w:pPr>
        <w:jc w:val="both"/>
        <w:rPr>
          <w:b/>
          <w:u w:val="single"/>
        </w:rPr>
      </w:pPr>
    </w:p>
    <w:p w:rsidR="002E0F52" w:rsidRPr="00525818" w:rsidRDefault="002E0F52" w:rsidP="00955905">
      <w:pPr>
        <w:jc w:val="both"/>
      </w:pPr>
      <w:r w:rsidRPr="00F85EF5">
        <w:rPr>
          <w:b/>
        </w:rPr>
        <w:t xml:space="preserve">Zápis o utkání: </w:t>
      </w:r>
      <w:r w:rsidRPr="00525818">
        <w:t xml:space="preserve">Pořádající oddíl nejpozději do </w:t>
      </w:r>
      <w:r w:rsidR="00E656CE" w:rsidRPr="00525818">
        <w:t>2</w:t>
      </w:r>
      <w:r w:rsidRPr="00525818">
        <w:t xml:space="preserve">4 hodin po skončení nebo přerušení  </w:t>
      </w:r>
    </w:p>
    <w:p w:rsidR="002E0F52" w:rsidRPr="00525818" w:rsidRDefault="002E0F52" w:rsidP="00955905">
      <w:pPr>
        <w:jc w:val="both"/>
      </w:pPr>
      <w:r w:rsidRPr="00525818">
        <w:t xml:space="preserve">                         zápasu vyplní zápis v IS ČTS (čl.91,písm. g) SŘT), při přerušení </w:t>
      </w:r>
    </w:p>
    <w:p w:rsidR="009304A6" w:rsidRPr="00525818" w:rsidRDefault="002E0F52" w:rsidP="00955905">
      <w:pPr>
        <w:jc w:val="both"/>
      </w:pPr>
      <w:r w:rsidRPr="00525818">
        <w:t xml:space="preserve">                        </w:t>
      </w:r>
      <w:r w:rsidR="00402832" w:rsidRPr="00525818">
        <w:t xml:space="preserve"> </w:t>
      </w:r>
      <w:r w:rsidRPr="00525818">
        <w:t>nebo jeho nesehraní  se uvede náhradní termín dohrávky.</w:t>
      </w:r>
    </w:p>
    <w:p w:rsidR="00CC3455" w:rsidRPr="00525818" w:rsidRDefault="002E0F52" w:rsidP="00955905">
      <w:pPr>
        <w:jc w:val="both"/>
      </w:pPr>
      <w:r w:rsidRPr="00525818">
        <w:tab/>
      </w:r>
      <w:r w:rsidRPr="00525818">
        <w:tab/>
      </w:r>
      <w:r w:rsidR="004B69C1" w:rsidRPr="00525818">
        <w:t xml:space="preserve">  </w:t>
      </w:r>
      <w:r w:rsidRPr="00525818">
        <w:t xml:space="preserve"> </w:t>
      </w:r>
      <w:r w:rsidR="00402832" w:rsidRPr="00525818">
        <w:t xml:space="preserve"> </w:t>
      </w:r>
      <w:r w:rsidRPr="00525818">
        <w:t xml:space="preserve">Originál zápisu úplný a podepsaný oběma kapitány je povinen </w:t>
      </w:r>
    </w:p>
    <w:p w:rsidR="00402832" w:rsidRPr="00525818" w:rsidRDefault="00CC3455" w:rsidP="00955905">
      <w:pPr>
        <w:jc w:val="both"/>
      </w:pPr>
      <w:r w:rsidRPr="00525818">
        <w:t xml:space="preserve">                       </w:t>
      </w:r>
      <w:r w:rsidR="00402832" w:rsidRPr="00525818">
        <w:t xml:space="preserve">  </w:t>
      </w:r>
      <w:r w:rsidR="002E0F52" w:rsidRPr="00525818">
        <w:t>archivovat domácí oddíl</w:t>
      </w:r>
      <w:r w:rsidRPr="00525818">
        <w:t xml:space="preserve"> po dobu jednoho roku od data utkání </w:t>
      </w:r>
    </w:p>
    <w:p w:rsidR="005C3B98" w:rsidRDefault="00402832" w:rsidP="00955905">
      <w:pPr>
        <w:jc w:val="both"/>
        <w:rPr>
          <w:b/>
        </w:rPr>
      </w:pPr>
      <w:r w:rsidRPr="00525818">
        <w:t xml:space="preserve">    </w:t>
      </w:r>
      <w:r w:rsidR="00CC3455" w:rsidRPr="00525818">
        <w:t xml:space="preserve">            </w:t>
      </w:r>
      <w:r w:rsidRPr="00525818">
        <w:t xml:space="preserve"> </w:t>
      </w:r>
      <w:r w:rsidR="00CC3455" w:rsidRPr="00525818">
        <w:t xml:space="preserve">        </w:t>
      </w:r>
      <w:r w:rsidRPr="00525818">
        <w:t>/čl.118 SŘT/.</w:t>
      </w:r>
    </w:p>
    <w:p w:rsidR="009304A6" w:rsidRPr="00F85EF5" w:rsidRDefault="00CC3455" w:rsidP="00955905">
      <w:pPr>
        <w:jc w:val="both"/>
        <w:rPr>
          <w:b/>
        </w:rPr>
      </w:pPr>
      <w:r w:rsidRPr="00F85EF5">
        <w:rPr>
          <w:b/>
        </w:rPr>
        <w:t xml:space="preserve">       </w:t>
      </w:r>
    </w:p>
    <w:p w:rsidR="004F30F6" w:rsidRDefault="004F30F6" w:rsidP="004F30F6">
      <w:pPr>
        <w:jc w:val="both"/>
        <w:rPr>
          <w:b/>
        </w:rPr>
      </w:pPr>
    </w:p>
    <w:p w:rsidR="00B71C92" w:rsidRDefault="00B71C92" w:rsidP="00CC3455">
      <w:pPr>
        <w:jc w:val="both"/>
        <w:rPr>
          <w:b/>
        </w:rPr>
      </w:pPr>
    </w:p>
    <w:p w:rsidR="00CC3455" w:rsidRPr="00F85EF5" w:rsidRDefault="00076636" w:rsidP="00CC3455">
      <w:pPr>
        <w:jc w:val="both"/>
        <w:rPr>
          <w:b/>
        </w:rPr>
      </w:pPr>
      <w:r>
        <w:rPr>
          <w:b/>
        </w:rPr>
        <w:t xml:space="preserve">  </w:t>
      </w:r>
      <w:r w:rsidR="00367F5D">
        <w:rPr>
          <w:b/>
        </w:rPr>
        <w:t xml:space="preserve">            Josef VLK</w:t>
      </w:r>
      <w:r>
        <w:rPr>
          <w:b/>
        </w:rPr>
        <w:t xml:space="preserve">                           </w:t>
      </w:r>
      <w:r w:rsidR="00CC3455" w:rsidRPr="00F85EF5">
        <w:rPr>
          <w:b/>
        </w:rPr>
        <w:t xml:space="preserve">             </w:t>
      </w:r>
      <w:r w:rsidR="007E32B9">
        <w:rPr>
          <w:b/>
        </w:rPr>
        <w:t xml:space="preserve">     </w:t>
      </w:r>
      <w:r w:rsidR="00CC3455" w:rsidRPr="00F85EF5">
        <w:rPr>
          <w:b/>
        </w:rPr>
        <w:t xml:space="preserve">                </w:t>
      </w:r>
      <w:r w:rsidR="00367F5D">
        <w:rPr>
          <w:b/>
        </w:rPr>
        <w:t>ing.Martin Hynek</w:t>
      </w:r>
      <w:r w:rsidR="00CC3455" w:rsidRPr="00F85EF5">
        <w:rPr>
          <w:b/>
        </w:rPr>
        <w:t xml:space="preserve"> </w:t>
      </w:r>
    </w:p>
    <w:p w:rsidR="00000304" w:rsidRDefault="00177889" w:rsidP="00367F5D">
      <w:pPr>
        <w:tabs>
          <w:tab w:val="left" w:pos="5991"/>
        </w:tabs>
        <w:jc w:val="both"/>
        <w:rPr>
          <w:b/>
        </w:rPr>
      </w:pPr>
      <w:r w:rsidRPr="00F85EF5">
        <w:rPr>
          <w:b/>
        </w:rPr>
        <w:t xml:space="preserve">    </w:t>
      </w:r>
      <w:r w:rsidR="00C2384F" w:rsidRPr="00F85EF5">
        <w:rPr>
          <w:b/>
        </w:rPr>
        <w:t xml:space="preserve">   </w:t>
      </w:r>
      <w:r w:rsidR="00367F5D">
        <w:rPr>
          <w:b/>
        </w:rPr>
        <w:t>PředsedaSTK Sm.TS</w:t>
      </w:r>
      <w:r w:rsidR="00C2384F" w:rsidRPr="00F85EF5">
        <w:rPr>
          <w:b/>
        </w:rPr>
        <w:t xml:space="preserve">                              </w:t>
      </w:r>
      <w:r w:rsidR="003553F4" w:rsidRPr="00F85EF5">
        <w:rPr>
          <w:b/>
        </w:rPr>
        <w:t xml:space="preserve"> </w:t>
      </w:r>
      <w:r w:rsidR="00C2384F" w:rsidRPr="00F85EF5">
        <w:rPr>
          <w:b/>
        </w:rPr>
        <w:t xml:space="preserve"> </w:t>
      </w:r>
      <w:r w:rsidR="00367F5D">
        <w:rPr>
          <w:b/>
        </w:rPr>
        <w:tab/>
        <w:t xml:space="preserve">     sekretář Sm.TS</w:t>
      </w:r>
    </w:p>
    <w:p w:rsidR="00000304" w:rsidRPr="00000304" w:rsidRDefault="00000304" w:rsidP="00000304"/>
    <w:p w:rsidR="00000304" w:rsidRPr="00000304" w:rsidRDefault="00000304" w:rsidP="00000304"/>
    <w:p w:rsidR="00000304" w:rsidRDefault="00000304" w:rsidP="00000304"/>
    <w:p w:rsidR="00000304" w:rsidRDefault="00000304" w:rsidP="00000304"/>
    <w:p w:rsidR="00000304" w:rsidRPr="00000304" w:rsidRDefault="00000304" w:rsidP="00000304"/>
    <w:p w:rsidR="00000304" w:rsidRDefault="00000304" w:rsidP="00000304"/>
    <w:p w:rsidR="00000304" w:rsidRDefault="00000304" w:rsidP="00000304">
      <w:r>
        <w:t xml:space="preserve">Dodatek  rozpisu druhého kola, které se bude hrát 29.3.2025 ve Valašském Meziříčí                         a Frýdlantu n/O. </w:t>
      </w:r>
    </w:p>
    <w:p w:rsidR="00000304" w:rsidRDefault="00000304" w:rsidP="00000304"/>
    <w:p w:rsidR="00000304" w:rsidRDefault="00000304" w:rsidP="00000304">
      <w:r>
        <w:t xml:space="preserve">A1   -   B1     Vítězná družstva hrají finále, poražená </w:t>
      </w:r>
      <w:r w:rsidR="00B17003">
        <w:t>hrají o třetí místu.</w:t>
      </w:r>
    </w:p>
    <w:p w:rsidR="00B17003" w:rsidRDefault="00000304" w:rsidP="00000304">
      <w:r>
        <w:t>C1   -   D1</w:t>
      </w:r>
    </w:p>
    <w:p w:rsidR="00B17003" w:rsidRDefault="00B17003" w:rsidP="00B17003"/>
    <w:p w:rsidR="00C2384F" w:rsidRDefault="00B17003" w:rsidP="00B17003">
      <w:r>
        <w:t>A2   -   B2     Vítězná družstva hrají o páté místo , poražená o sedmé místo.</w:t>
      </w:r>
    </w:p>
    <w:p w:rsidR="00B17003" w:rsidRDefault="00B17003" w:rsidP="00B17003">
      <w:r>
        <w:t xml:space="preserve">C2   -   D2     </w:t>
      </w:r>
    </w:p>
    <w:p w:rsidR="00B17003" w:rsidRDefault="00B17003" w:rsidP="00B17003"/>
    <w:p w:rsidR="00B17003" w:rsidRDefault="00B17003" w:rsidP="00B17003">
      <w:r>
        <w:t>A3   -   B3     Vítězná družstva hrají deváté místo, poražená o jedenácté místo.</w:t>
      </w:r>
    </w:p>
    <w:p w:rsidR="00352862" w:rsidRDefault="00B17003" w:rsidP="00B17003">
      <w:r>
        <w:t>C3   -   D3</w:t>
      </w:r>
    </w:p>
    <w:p w:rsidR="00352862" w:rsidRDefault="00352862" w:rsidP="00B17003"/>
    <w:p w:rsidR="00E41F92" w:rsidRDefault="00352862" w:rsidP="00B17003">
      <w:r>
        <w:t>Tato utkání se odehrají 29.3.2025 v</w:t>
      </w:r>
      <w:r w:rsidR="00E41F92">
        <w:t> hale TK Deza a ve Frýdlantu n/O.  Kde budou hrát</w:t>
      </w:r>
    </w:p>
    <w:p w:rsidR="00B17003" w:rsidRPr="00B17003" w:rsidRDefault="00E41F92" w:rsidP="00B17003">
      <w:r>
        <w:t>jednotlivé skupiny bude rozhodnuto až po ukončení prvního kola.</w:t>
      </w:r>
      <w:r w:rsidR="00B17003">
        <w:t xml:space="preserve">   </w:t>
      </w:r>
    </w:p>
    <w:sectPr w:rsidR="00B17003" w:rsidRPr="00B17003" w:rsidSect="00B63F54">
      <w:footerReference w:type="default" r:id="rId10"/>
      <w:pgSz w:w="11907" w:h="16840" w:code="9"/>
      <w:pgMar w:top="1418" w:right="1134" w:bottom="993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A0" w:rsidRDefault="006E1BA0" w:rsidP="009F39D3">
      <w:r>
        <w:separator/>
      </w:r>
    </w:p>
  </w:endnote>
  <w:endnote w:type="continuationSeparator" w:id="0">
    <w:p w:rsidR="006E1BA0" w:rsidRDefault="006E1BA0" w:rsidP="009F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D3" w:rsidRDefault="009F39D3" w:rsidP="009F39D3">
    <w:pPr>
      <w:pStyle w:val="Zpat"/>
      <w:tabs>
        <w:tab w:val="clear" w:pos="4536"/>
        <w:tab w:val="clear" w:pos="9072"/>
        <w:tab w:val="left" w:pos="260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A0" w:rsidRDefault="006E1BA0" w:rsidP="009F39D3">
      <w:r>
        <w:separator/>
      </w:r>
    </w:p>
  </w:footnote>
  <w:footnote w:type="continuationSeparator" w:id="0">
    <w:p w:rsidR="006E1BA0" w:rsidRDefault="006E1BA0" w:rsidP="009F3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C4D"/>
    <w:multiLevelType w:val="hybridMultilevel"/>
    <w:tmpl w:val="8A7E6938"/>
    <w:lvl w:ilvl="0" w:tplc="521A1394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">
    <w:nsid w:val="3699574C"/>
    <w:multiLevelType w:val="singleLevel"/>
    <w:tmpl w:val="EAC08B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987AE1"/>
    <w:multiLevelType w:val="singleLevel"/>
    <w:tmpl w:val="D82218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1E09E9"/>
    <w:multiLevelType w:val="singleLevel"/>
    <w:tmpl w:val="CF185924"/>
    <w:lvl w:ilvl="0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F8D"/>
    <w:rsid w:val="000002C1"/>
    <w:rsid w:val="00000304"/>
    <w:rsid w:val="00003C14"/>
    <w:rsid w:val="00004D3C"/>
    <w:rsid w:val="00006D07"/>
    <w:rsid w:val="00007124"/>
    <w:rsid w:val="0000767D"/>
    <w:rsid w:val="00010372"/>
    <w:rsid w:val="00010501"/>
    <w:rsid w:val="00017970"/>
    <w:rsid w:val="00022171"/>
    <w:rsid w:val="0002367A"/>
    <w:rsid w:val="00024D11"/>
    <w:rsid w:val="00030172"/>
    <w:rsid w:val="00030BB8"/>
    <w:rsid w:val="00030EF2"/>
    <w:rsid w:val="00032A5F"/>
    <w:rsid w:val="00036678"/>
    <w:rsid w:val="00037F62"/>
    <w:rsid w:val="00040B64"/>
    <w:rsid w:val="00040BC0"/>
    <w:rsid w:val="00053969"/>
    <w:rsid w:val="000576C7"/>
    <w:rsid w:val="00057DE6"/>
    <w:rsid w:val="00060ADE"/>
    <w:rsid w:val="00060CDF"/>
    <w:rsid w:val="00060D87"/>
    <w:rsid w:val="00063E30"/>
    <w:rsid w:val="000641AA"/>
    <w:rsid w:val="0006421E"/>
    <w:rsid w:val="00072D13"/>
    <w:rsid w:val="00073685"/>
    <w:rsid w:val="00073E3A"/>
    <w:rsid w:val="000747F8"/>
    <w:rsid w:val="000755FF"/>
    <w:rsid w:val="00076636"/>
    <w:rsid w:val="000815D9"/>
    <w:rsid w:val="00083FD8"/>
    <w:rsid w:val="000964B2"/>
    <w:rsid w:val="000A07E4"/>
    <w:rsid w:val="000B074C"/>
    <w:rsid w:val="000B0B39"/>
    <w:rsid w:val="000B2C22"/>
    <w:rsid w:val="000B3201"/>
    <w:rsid w:val="000B393E"/>
    <w:rsid w:val="000B406C"/>
    <w:rsid w:val="000B4D6C"/>
    <w:rsid w:val="000B6F34"/>
    <w:rsid w:val="000B74E1"/>
    <w:rsid w:val="000C0DD4"/>
    <w:rsid w:val="000C6910"/>
    <w:rsid w:val="000C6CA6"/>
    <w:rsid w:val="000C7807"/>
    <w:rsid w:val="000D1B57"/>
    <w:rsid w:val="000D4946"/>
    <w:rsid w:val="000D62DD"/>
    <w:rsid w:val="000E0BCE"/>
    <w:rsid w:val="000E3401"/>
    <w:rsid w:val="000E4B07"/>
    <w:rsid w:val="000E709E"/>
    <w:rsid w:val="000F1933"/>
    <w:rsid w:val="000F2EAA"/>
    <w:rsid w:val="00101508"/>
    <w:rsid w:val="0010176A"/>
    <w:rsid w:val="00105318"/>
    <w:rsid w:val="00105819"/>
    <w:rsid w:val="00106979"/>
    <w:rsid w:val="00107173"/>
    <w:rsid w:val="001075B2"/>
    <w:rsid w:val="001076B5"/>
    <w:rsid w:val="00107C7F"/>
    <w:rsid w:val="00110406"/>
    <w:rsid w:val="00113E04"/>
    <w:rsid w:val="001214CC"/>
    <w:rsid w:val="00122933"/>
    <w:rsid w:val="0012347D"/>
    <w:rsid w:val="001317F2"/>
    <w:rsid w:val="00137457"/>
    <w:rsid w:val="001445DE"/>
    <w:rsid w:val="001505B3"/>
    <w:rsid w:val="00151A18"/>
    <w:rsid w:val="00153216"/>
    <w:rsid w:val="00153763"/>
    <w:rsid w:val="001542D6"/>
    <w:rsid w:val="0015528F"/>
    <w:rsid w:val="00167DA7"/>
    <w:rsid w:val="001745EE"/>
    <w:rsid w:val="00175633"/>
    <w:rsid w:val="00175C66"/>
    <w:rsid w:val="00175CFC"/>
    <w:rsid w:val="00177889"/>
    <w:rsid w:val="0018273B"/>
    <w:rsid w:val="00182AEB"/>
    <w:rsid w:val="00182F0D"/>
    <w:rsid w:val="00182F24"/>
    <w:rsid w:val="00186A10"/>
    <w:rsid w:val="00187CD8"/>
    <w:rsid w:val="00193C82"/>
    <w:rsid w:val="001962EF"/>
    <w:rsid w:val="001A05BE"/>
    <w:rsid w:val="001A21CE"/>
    <w:rsid w:val="001A4DBE"/>
    <w:rsid w:val="001A4F1E"/>
    <w:rsid w:val="001B0170"/>
    <w:rsid w:val="001B2276"/>
    <w:rsid w:val="001B3346"/>
    <w:rsid w:val="001B4430"/>
    <w:rsid w:val="001B47A5"/>
    <w:rsid w:val="001B6CA7"/>
    <w:rsid w:val="001C06B4"/>
    <w:rsid w:val="001C5FC2"/>
    <w:rsid w:val="001C6203"/>
    <w:rsid w:val="001D0EC2"/>
    <w:rsid w:val="001D385C"/>
    <w:rsid w:val="001D56AF"/>
    <w:rsid w:val="001D71C0"/>
    <w:rsid w:val="001E0FD2"/>
    <w:rsid w:val="001E1960"/>
    <w:rsid w:val="001E410A"/>
    <w:rsid w:val="001E60DF"/>
    <w:rsid w:val="001E78A5"/>
    <w:rsid w:val="001F1580"/>
    <w:rsid w:val="001F2087"/>
    <w:rsid w:val="001F674F"/>
    <w:rsid w:val="001F69CA"/>
    <w:rsid w:val="0020194E"/>
    <w:rsid w:val="00202F93"/>
    <w:rsid w:val="00203565"/>
    <w:rsid w:val="00206347"/>
    <w:rsid w:val="00214186"/>
    <w:rsid w:val="0021480E"/>
    <w:rsid w:val="0022378A"/>
    <w:rsid w:val="00232945"/>
    <w:rsid w:val="00232BAA"/>
    <w:rsid w:val="0023301D"/>
    <w:rsid w:val="0023536A"/>
    <w:rsid w:val="00235569"/>
    <w:rsid w:val="00242A60"/>
    <w:rsid w:val="002446C0"/>
    <w:rsid w:val="00251186"/>
    <w:rsid w:val="002519FF"/>
    <w:rsid w:val="002521A9"/>
    <w:rsid w:val="00252FFB"/>
    <w:rsid w:val="002535AE"/>
    <w:rsid w:val="00254208"/>
    <w:rsid w:val="00254DCB"/>
    <w:rsid w:val="00256678"/>
    <w:rsid w:val="00257500"/>
    <w:rsid w:val="002575AF"/>
    <w:rsid w:val="0026340B"/>
    <w:rsid w:val="00263DFC"/>
    <w:rsid w:val="00264308"/>
    <w:rsid w:val="002644CA"/>
    <w:rsid w:val="00267C47"/>
    <w:rsid w:val="00267F4A"/>
    <w:rsid w:val="00274617"/>
    <w:rsid w:val="00275112"/>
    <w:rsid w:val="002825DC"/>
    <w:rsid w:val="002855D2"/>
    <w:rsid w:val="00291EFC"/>
    <w:rsid w:val="00292F58"/>
    <w:rsid w:val="002952C1"/>
    <w:rsid w:val="00295B9E"/>
    <w:rsid w:val="002A0108"/>
    <w:rsid w:val="002A032B"/>
    <w:rsid w:val="002A197C"/>
    <w:rsid w:val="002A234F"/>
    <w:rsid w:val="002A5020"/>
    <w:rsid w:val="002B1391"/>
    <w:rsid w:val="002B457A"/>
    <w:rsid w:val="002B5C1F"/>
    <w:rsid w:val="002B755E"/>
    <w:rsid w:val="002C03EF"/>
    <w:rsid w:val="002C6CE7"/>
    <w:rsid w:val="002C7CC0"/>
    <w:rsid w:val="002D0201"/>
    <w:rsid w:val="002D268E"/>
    <w:rsid w:val="002D28F2"/>
    <w:rsid w:val="002D3D2E"/>
    <w:rsid w:val="002D4D2D"/>
    <w:rsid w:val="002D4E32"/>
    <w:rsid w:val="002D66AB"/>
    <w:rsid w:val="002D7D76"/>
    <w:rsid w:val="002E0F52"/>
    <w:rsid w:val="002E1ED9"/>
    <w:rsid w:val="002E30F1"/>
    <w:rsid w:val="002E4BD4"/>
    <w:rsid w:val="002E4CF4"/>
    <w:rsid w:val="002F15F6"/>
    <w:rsid w:val="002F3C81"/>
    <w:rsid w:val="002F3E4D"/>
    <w:rsid w:val="002F428E"/>
    <w:rsid w:val="0030289D"/>
    <w:rsid w:val="0030467D"/>
    <w:rsid w:val="00314089"/>
    <w:rsid w:val="003263DF"/>
    <w:rsid w:val="00326CF6"/>
    <w:rsid w:val="0033189E"/>
    <w:rsid w:val="00331AF4"/>
    <w:rsid w:val="00331E3E"/>
    <w:rsid w:val="0033246B"/>
    <w:rsid w:val="003330DC"/>
    <w:rsid w:val="00336F4D"/>
    <w:rsid w:val="00347EF0"/>
    <w:rsid w:val="0035185D"/>
    <w:rsid w:val="00352862"/>
    <w:rsid w:val="003553F4"/>
    <w:rsid w:val="0035545A"/>
    <w:rsid w:val="003570A7"/>
    <w:rsid w:val="00362932"/>
    <w:rsid w:val="00367F5D"/>
    <w:rsid w:val="00371497"/>
    <w:rsid w:val="00372C2E"/>
    <w:rsid w:val="00373919"/>
    <w:rsid w:val="00377011"/>
    <w:rsid w:val="003856F1"/>
    <w:rsid w:val="00385D40"/>
    <w:rsid w:val="00394503"/>
    <w:rsid w:val="00394E28"/>
    <w:rsid w:val="003951CF"/>
    <w:rsid w:val="00397680"/>
    <w:rsid w:val="003A0F33"/>
    <w:rsid w:val="003A18EF"/>
    <w:rsid w:val="003A6C18"/>
    <w:rsid w:val="003B058E"/>
    <w:rsid w:val="003B064E"/>
    <w:rsid w:val="003B2E64"/>
    <w:rsid w:val="003C1FF0"/>
    <w:rsid w:val="003C3665"/>
    <w:rsid w:val="003C3E7C"/>
    <w:rsid w:val="003C467A"/>
    <w:rsid w:val="003C6B8F"/>
    <w:rsid w:val="003E25CD"/>
    <w:rsid w:val="003E267D"/>
    <w:rsid w:val="003E434F"/>
    <w:rsid w:val="003E6308"/>
    <w:rsid w:val="003E7C26"/>
    <w:rsid w:val="003F2480"/>
    <w:rsid w:val="003F400C"/>
    <w:rsid w:val="00402213"/>
    <w:rsid w:val="00402832"/>
    <w:rsid w:val="00402E6F"/>
    <w:rsid w:val="00411DA9"/>
    <w:rsid w:val="00417814"/>
    <w:rsid w:val="00422217"/>
    <w:rsid w:val="0042533C"/>
    <w:rsid w:val="004313F3"/>
    <w:rsid w:val="004336A5"/>
    <w:rsid w:val="00433EF5"/>
    <w:rsid w:val="00434468"/>
    <w:rsid w:val="004349C7"/>
    <w:rsid w:val="004351CF"/>
    <w:rsid w:val="00437379"/>
    <w:rsid w:val="00441D32"/>
    <w:rsid w:val="004421E8"/>
    <w:rsid w:val="0044311B"/>
    <w:rsid w:val="004442A7"/>
    <w:rsid w:val="00450781"/>
    <w:rsid w:val="00456604"/>
    <w:rsid w:val="00456F81"/>
    <w:rsid w:val="0045768A"/>
    <w:rsid w:val="00462E83"/>
    <w:rsid w:val="00463806"/>
    <w:rsid w:val="00463E94"/>
    <w:rsid w:val="0046668B"/>
    <w:rsid w:val="00467E30"/>
    <w:rsid w:val="004701F5"/>
    <w:rsid w:val="00471818"/>
    <w:rsid w:val="00472B99"/>
    <w:rsid w:val="004743B4"/>
    <w:rsid w:val="0048232D"/>
    <w:rsid w:val="00482C75"/>
    <w:rsid w:val="004832D8"/>
    <w:rsid w:val="004865A1"/>
    <w:rsid w:val="0049456E"/>
    <w:rsid w:val="00494B08"/>
    <w:rsid w:val="00495196"/>
    <w:rsid w:val="004B0B8B"/>
    <w:rsid w:val="004B2362"/>
    <w:rsid w:val="004B3670"/>
    <w:rsid w:val="004B4BF4"/>
    <w:rsid w:val="004B69C1"/>
    <w:rsid w:val="004B7B1F"/>
    <w:rsid w:val="004C0379"/>
    <w:rsid w:val="004C0A1B"/>
    <w:rsid w:val="004C2B34"/>
    <w:rsid w:val="004C31CA"/>
    <w:rsid w:val="004C72C6"/>
    <w:rsid w:val="004D16B6"/>
    <w:rsid w:val="004E19FD"/>
    <w:rsid w:val="004E25CC"/>
    <w:rsid w:val="004E424C"/>
    <w:rsid w:val="004E59FD"/>
    <w:rsid w:val="004F30F6"/>
    <w:rsid w:val="004F3333"/>
    <w:rsid w:val="004F365E"/>
    <w:rsid w:val="004F4A35"/>
    <w:rsid w:val="004F6907"/>
    <w:rsid w:val="004F7023"/>
    <w:rsid w:val="004F7714"/>
    <w:rsid w:val="00500AB3"/>
    <w:rsid w:val="005041C8"/>
    <w:rsid w:val="00504C57"/>
    <w:rsid w:val="00507140"/>
    <w:rsid w:val="0051425C"/>
    <w:rsid w:val="00515DCB"/>
    <w:rsid w:val="0052284C"/>
    <w:rsid w:val="005242D5"/>
    <w:rsid w:val="00525818"/>
    <w:rsid w:val="0052662A"/>
    <w:rsid w:val="00527F14"/>
    <w:rsid w:val="00533B2D"/>
    <w:rsid w:val="00537740"/>
    <w:rsid w:val="005408F9"/>
    <w:rsid w:val="005424AA"/>
    <w:rsid w:val="005461DA"/>
    <w:rsid w:val="0054776F"/>
    <w:rsid w:val="00550517"/>
    <w:rsid w:val="00554B3C"/>
    <w:rsid w:val="00555818"/>
    <w:rsid w:val="005558E9"/>
    <w:rsid w:val="00557DAE"/>
    <w:rsid w:val="00563BAC"/>
    <w:rsid w:val="00564A87"/>
    <w:rsid w:val="005654E3"/>
    <w:rsid w:val="00566B57"/>
    <w:rsid w:val="00570B5B"/>
    <w:rsid w:val="00571344"/>
    <w:rsid w:val="00572C8E"/>
    <w:rsid w:val="00574478"/>
    <w:rsid w:val="00591DA1"/>
    <w:rsid w:val="00591F26"/>
    <w:rsid w:val="005951E6"/>
    <w:rsid w:val="005A0109"/>
    <w:rsid w:val="005A36E4"/>
    <w:rsid w:val="005A4B20"/>
    <w:rsid w:val="005A4ECA"/>
    <w:rsid w:val="005A7197"/>
    <w:rsid w:val="005B0154"/>
    <w:rsid w:val="005B15DB"/>
    <w:rsid w:val="005B5278"/>
    <w:rsid w:val="005B6045"/>
    <w:rsid w:val="005B72FC"/>
    <w:rsid w:val="005B7BC9"/>
    <w:rsid w:val="005C3B98"/>
    <w:rsid w:val="005C41F3"/>
    <w:rsid w:val="005C68E4"/>
    <w:rsid w:val="005D07A6"/>
    <w:rsid w:val="005D45D2"/>
    <w:rsid w:val="005D56DB"/>
    <w:rsid w:val="005D681F"/>
    <w:rsid w:val="005D7C88"/>
    <w:rsid w:val="005E2746"/>
    <w:rsid w:val="005E2B1B"/>
    <w:rsid w:val="005E56C2"/>
    <w:rsid w:val="00600DC3"/>
    <w:rsid w:val="00600F57"/>
    <w:rsid w:val="00602055"/>
    <w:rsid w:val="006062C0"/>
    <w:rsid w:val="006076A9"/>
    <w:rsid w:val="006135CD"/>
    <w:rsid w:val="006148AD"/>
    <w:rsid w:val="00616879"/>
    <w:rsid w:val="00616C8A"/>
    <w:rsid w:val="006213BC"/>
    <w:rsid w:val="0062280B"/>
    <w:rsid w:val="00622B46"/>
    <w:rsid w:val="00626B06"/>
    <w:rsid w:val="00627546"/>
    <w:rsid w:val="006307A4"/>
    <w:rsid w:val="00632212"/>
    <w:rsid w:val="006339F4"/>
    <w:rsid w:val="00635579"/>
    <w:rsid w:val="00635AB2"/>
    <w:rsid w:val="00640060"/>
    <w:rsid w:val="00645469"/>
    <w:rsid w:val="00645C7C"/>
    <w:rsid w:val="00646912"/>
    <w:rsid w:val="00650027"/>
    <w:rsid w:val="00653096"/>
    <w:rsid w:val="006547B9"/>
    <w:rsid w:val="00654F7A"/>
    <w:rsid w:val="006551B4"/>
    <w:rsid w:val="00657318"/>
    <w:rsid w:val="006617F5"/>
    <w:rsid w:val="0066317B"/>
    <w:rsid w:val="00663545"/>
    <w:rsid w:val="00664D6B"/>
    <w:rsid w:val="00666EC4"/>
    <w:rsid w:val="006725E4"/>
    <w:rsid w:val="00672DE7"/>
    <w:rsid w:val="006745C9"/>
    <w:rsid w:val="00675176"/>
    <w:rsid w:val="00675F8D"/>
    <w:rsid w:val="0067620F"/>
    <w:rsid w:val="00682CFE"/>
    <w:rsid w:val="0068332A"/>
    <w:rsid w:val="006838B7"/>
    <w:rsid w:val="00691055"/>
    <w:rsid w:val="00695F56"/>
    <w:rsid w:val="00696986"/>
    <w:rsid w:val="006A370E"/>
    <w:rsid w:val="006A4CBE"/>
    <w:rsid w:val="006A70F1"/>
    <w:rsid w:val="006B06B5"/>
    <w:rsid w:val="006B0CAD"/>
    <w:rsid w:val="006B34E8"/>
    <w:rsid w:val="006C0E8F"/>
    <w:rsid w:val="006C1AF4"/>
    <w:rsid w:val="006C2D78"/>
    <w:rsid w:val="006D2AA3"/>
    <w:rsid w:val="006D2EDF"/>
    <w:rsid w:val="006D5C69"/>
    <w:rsid w:val="006D5DDF"/>
    <w:rsid w:val="006E0C32"/>
    <w:rsid w:val="006E1BA0"/>
    <w:rsid w:val="006E224A"/>
    <w:rsid w:val="006F045D"/>
    <w:rsid w:val="006F459F"/>
    <w:rsid w:val="006F6A3C"/>
    <w:rsid w:val="006F70C1"/>
    <w:rsid w:val="007012CA"/>
    <w:rsid w:val="007030B2"/>
    <w:rsid w:val="0070318C"/>
    <w:rsid w:val="0070421B"/>
    <w:rsid w:val="00706785"/>
    <w:rsid w:val="00707AF7"/>
    <w:rsid w:val="00710557"/>
    <w:rsid w:val="00711188"/>
    <w:rsid w:val="00715AB9"/>
    <w:rsid w:val="00716FBF"/>
    <w:rsid w:val="007240C8"/>
    <w:rsid w:val="0072608A"/>
    <w:rsid w:val="007329F3"/>
    <w:rsid w:val="0073526F"/>
    <w:rsid w:val="00741914"/>
    <w:rsid w:val="00746F5B"/>
    <w:rsid w:val="0075737D"/>
    <w:rsid w:val="00761D36"/>
    <w:rsid w:val="007653DB"/>
    <w:rsid w:val="0076644A"/>
    <w:rsid w:val="00767CEC"/>
    <w:rsid w:val="007710B4"/>
    <w:rsid w:val="00771FEF"/>
    <w:rsid w:val="00773244"/>
    <w:rsid w:val="00775D30"/>
    <w:rsid w:val="00776CA1"/>
    <w:rsid w:val="00776DF9"/>
    <w:rsid w:val="00784663"/>
    <w:rsid w:val="00790658"/>
    <w:rsid w:val="00791807"/>
    <w:rsid w:val="00792D1A"/>
    <w:rsid w:val="00793F25"/>
    <w:rsid w:val="007948B3"/>
    <w:rsid w:val="007959F9"/>
    <w:rsid w:val="00797944"/>
    <w:rsid w:val="007A07F0"/>
    <w:rsid w:val="007A38F3"/>
    <w:rsid w:val="007A4677"/>
    <w:rsid w:val="007A4AC1"/>
    <w:rsid w:val="007A4D18"/>
    <w:rsid w:val="007A5F56"/>
    <w:rsid w:val="007B5079"/>
    <w:rsid w:val="007B5216"/>
    <w:rsid w:val="007B6086"/>
    <w:rsid w:val="007B60D4"/>
    <w:rsid w:val="007C2AEB"/>
    <w:rsid w:val="007C7C3D"/>
    <w:rsid w:val="007D07DF"/>
    <w:rsid w:val="007D1505"/>
    <w:rsid w:val="007E07B8"/>
    <w:rsid w:val="007E0DB4"/>
    <w:rsid w:val="007E32B9"/>
    <w:rsid w:val="007E3602"/>
    <w:rsid w:val="007E47E7"/>
    <w:rsid w:val="007E4E91"/>
    <w:rsid w:val="007F2BF7"/>
    <w:rsid w:val="00801F88"/>
    <w:rsid w:val="008034AD"/>
    <w:rsid w:val="00804A5D"/>
    <w:rsid w:val="008063E9"/>
    <w:rsid w:val="0080705E"/>
    <w:rsid w:val="0081029F"/>
    <w:rsid w:val="00812113"/>
    <w:rsid w:val="00812137"/>
    <w:rsid w:val="00812877"/>
    <w:rsid w:val="008223C2"/>
    <w:rsid w:val="00823906"/>
    <w:rsid w:val="00824FAD"/>
    <w:rsid w:val="008272EF"/>
    <w:rsid w:val="00827302"/>
    <w:rsid w:val="008308EB"/>
    <w:rsid w:val="00832B64"/>
    <w:rsid w:val="00833AD9"/>
    <w:rsid w:val="00844195"/>
    <w:rsid w:val="00844E4E"/>
    <w:rsid w:val="00845A85"/>
    <w:rsid w:val="00845B9C"/>
    <w:rsid w:val="00845F12"/>
    <w:rsid w:val="00847B7E"/>
    <w:rsid w:val="008526BE"/>
    <w:rsid w:val="008537E6"/>
    <w:rsid w:val="008618A3"/>
    <w:rsid w:val="008629B9"/>
    <w:rsid w:val="00865889"/>
    <w:rsid w:val="0086703A"/>
    <w:rsid w:val="00867980"/>
    <w:rsid w:val="00873E84"/>
    <w:rsid w:val="00881D1D"/>
    <w:rsid w:val="0089472B"/>
    <w:rsid w:val="00896BEA"/>
    <w:rsid w:val="00897A6B"/>
    <w:rsid w:val="008A1DCC"/>
    <w:rsid w:val="008A4CAA"/>
    <w:rsid w:val="008A623C"/>
    <w:rsid w:val="008B1968"/>
    <w:rsid w:val="008B579A"/>
    <w:rsid w:val="008C1BDE"/>
    <w:rsid w:val="008C2A45"/>
    <w:rsid w:val="008C41C7"/>
    <w:rsid w:val="008C597F"/>
    <w:rsid w:val="008D0C54"/>
    <w:rsid w:val="008D20FD"/>
    <w:rsid w:val="008D21DA"/>
    <w:rsid w:val="008D39F5"/>
    <w:rsid w:val="008E176C"/>
    <w:rsid w:val="008E2CF4"/>
    <w:rsid w:val="008E3D88"/>
    <w:rsid w:val="008E4F92"/>
    <w:rsid w:val="008F37EA"/>
    <w:rsid w:val="008F3B25"/>
    <w:rsid w:val="008F718C"/>
    <w:rsid w:val="009115C2"/>
    <w:rsid w:val="0091193E"/>
    <w:rsid w:val="0091246F"/>
    <w:rsid w:val="0091469C"/>
    <w:rsid w:val="009173FA"/>
    <w:rsid w:val="0092178F"/>
    <w:rsid w:val="00922507"/>
    <w:rsid w:val="00923BF9"/>
    <w:rsid w:val="009304A6"/>
    <w:rsid w:val="00933ACE"/>
    <w:rsid w:val="009375D9"/>
    <w:rsid w:val="00947888"/>
    <w:rsid w:val="009548F9"/>
    <w:rsid w:val="00955905"/>
    <w:rsid w:val="00956093"/>
    <w:rsid w:val="009600E4"/>
    <w:rsid w:val="0096158C"/>
    <w:rsid w:val="00964A01"/>
    <w:rsid w:val="00966CEC"/>
    <w:rsid w:val="00970D6B"/>
    <w:rsid w:val="0097319E"/>
    <w:rsid w:val="0098022E"/>
    <w:rsid w:val="00980A63"/>
    <w:rsid w:val="00982268"/>
    <w:rsid w:val="00990CE8"/>
    <w:rsid w:val="00990EBE"/>
    <w:rsid w:val="00993D1E"/>
    <w:rsid w:val="009A2E12"/>
    <w:rsid w:val="009A5263"/>
    <w:rsid w:val="009A6A42"/>
    <w:rsid w:val="009A7853"/>
    <w:rsid w:val="009B5D22"/>
    <w:rsid w:val="009B799A"/>
    <w:rsid w:val="009C1E52"/>
    <w:rsid w:val="009C1F06"/>
    <w:rsid w:val="009C230B"/>
    <w:rsid w:val="009C25BA"/>
    <w:rsid w:val="009C2ECF"/>
    <w:rsid w:val="009C2F7F"/>
    <w:rsid w:val="009C559A"/>
    <w:rsid w:val="009C6030"/>
    <w:rsid w:val="009C66F4"/>
    <w:rsid w:val="009D007B"/>
    <w:rsid w:val="009D0710"/>
    <w:rsid w:val="009D0A3B"/>
    <w:rsid w:val="009D2D58"/>
    <w:rsid w:val="009D3139"/>
    <w:rsid w:val="009D3475"/>
    <w:rsid w:val="009D42DC"/>
    <w:rsid w:val="009D5D82"/>
    <w:rsid w:val="009E2286"/>
    <w:rsid w:val="009E41BF"/>
    <w:rsid w:val="009F174E"/>
    <w:rsid w:val="009F1941"/>
    <w:rsid w:val="009F238A"/>
    <w:rsid w:val="009F39D3"/>
    <w:rsid w:val="009F3E95"/>
    <w:rsid w:val="009F557C"/>
    <w:rsid w:val="00A02C50"/>
    <w:rsid w:val="00A05536"/>
    <w:rsid w:val="00A05A7C"/>
    <w:rsid w:val="00A07D5C"/>
    <w:rsid w:val="00A10CCE"/>
    <w:rsid w:val="00A122B0"/>
    <w:rsid w:val="00A231A9"/>
    <w:rsid w:val="00A26A1A"/>
    <w:rsid w:val="00A34101"/>
    <w:rsid w:val="00A35EC1"/>
    <w:rsid w:val="00A41F06"/>
    <w:rsid w:val="00A476CC"/>
    <w:rsid w:val="00A47E3C"/>
    <w:rsid w:val="00A50657"/>
    <w:rsid w:val="00A57CE7"/>
    <w:rsid w:val="00A61644"/>
    <w:rsid w:val="00A6664C"/>
    <w:rsid w:val="00A710F7"/>
    <w:rsid w:val="00A717BF"/>
    <w:rsid w:val="00A72E2B"/>
    <w:rsid w:val="00A77CF1"/>
    <w:rsid w:val="00A80A82"/>
    <w:rsid w:val="00A870FA"/>
    <w:rsid w:val="00A941DC"/>
    <w:rsid w:val="00A969B1"/>
    <w:rsid w:val="00A97544"/>
    <w:rsid w:val="00AA0B69"/>
    <w:rsid w:val="00AA3CAD"/>
    <w:rsid w:val="00AA68F3"/>
    <w:rsid w:val="00AB3571"/>
    <w:rsid w:val="00AB61C6"/>
    <w:rsid w:val="00AC21FD"/>
    <w:rsid w:val="00AD223B"/>
    <w:rsid w:val="00AD7226"/>
    <w:rsid w:val="00AE09A0"/>
    <w:rsid w:val="00AE573D"/>
    <w:rsid w:val="00AF6200"/>
    <w:rsid w:val="00AF7D6E"/>
    <w:rsid w:val="00B00499"/>
    <w:rsid w:val="00B15D7B"/>
    <w:rsid w:val="00B16E44"/>
    <w:rsid w:val="00B17003"/>
    <w:rsid w:val="00B224CD"/>
    <w:rsid w:val="00B32DCB"/>
    <w:rsid w:val="00B33903"/>
    <w:rsid w:val="00B3763E"/>
    <w:rsid w:val="00B41C40"/>
    <w:rsid w:val="00B456AB"/>
    <w:rsid w:val="00B46458"/>
    <w:rsid w:val="00B470FF"/>
    <w:rsid w:val="00B54569"/>
    <w:rsid w:val="00B63F54"/>
    <w:rsid w:val="00B71C92"/>
    <w:rsid w:val="00B758F3"/>
    <w:rsid w:val="00B774AD"/>
    <w:rsid w:val="00B842BE"/>
    <w:rsid w:val="00B943CD"/>
    <w:rsid w:val="00B95AFA"/>
    <w:rsid w:val="00B96B40"/>
    <w:rsid w:val="00BA7CA3"/>
    <w:rsid w:val="00BB04BB"/>
    <w:rsid w:val="00BB461D"/>
    <w:rsid w:val="00BB5122"/>
    <w:rsid w:val="00BB56D9"/>
    <w:rsid w:val="00BB64A0"/>
    <w:rsid w:val="00BB6DD0"/>
    <w:rsid w:val="00BC4088"/>
    <w:rsid w:val="00BC6F9A"/>
    <w:rsid w:val="00BC7795"/>
    <w:rsid w:val="00BD1891"/>
    <w:rsid w:val="00BD24F8"/>
    <w:rsid w:val="00BD3CD2"/>
    <w:rsid w:val="00BD4CC5"/>
    <w:rsid w:val="00BD57C4"/>
    <w:rsid w:val="00BF13EE"/>
    <w:rsid w:val="00BF5C62"/>
    <w:rsid w:val="00BF7514"/>
    <w:rsid w:val="00BF7A41"/>
    <w:rsid w:val="00C020C2"/>
    <w:rsid w:val="00C04BB9"/>
    <w:rsid w:val="00C15277"/>
    <w:rsid w:val="00C15DCB"/>
    <w:rsid w:val="00C16247"/>
    <w:rsid w:val="00C16E28"/>
    <w:rsid w:val="00C17F3B"/>
    <w:rsid w:val="00C219A2"/>
    <w:rsid w:val="00C23763"/>
    <w:rsid w:val="00C2384F"/>
    <w:rsid w:val="00C250BC"/>
    <w:rsid w:val="00C27A04"/>
    <w:rsid w:val="00C31B6E"/>
    <w:rsid w:val="00C325A8"/>
    <w:rsid w:val="00C40EC2"/>
    <w:rsid w:val="00C42496"/>
    <w:rsid w:val="00C4370F"/>
    <w:rsid w:val="00C51D77"/>
    <w:rsid w:val="00C53A67"/>
    <w:rsid w:val="00C56B97"/>
    <w:rsid w:val="00C619B3"/>
    <w:rsid w:val="00C638ED"/>
    <w:rsid w:val="00C64458"/>
    <w:rsid w:val="00C75A98"/>
    <w:rsid w:val="00C75B2E"/>
    <w:rsid w:val="00C823B2"/>
    <w:rsid w:val="00C852A9"/>
    <w:rsid w:val="00C86B44"/>
    <w:rsid w:val="00C90846"/>
    <w:rsid w:val="00C941BC"/>
    <w:rsid w:val="00C96F25"/>
    <w:rsid w:val="00C9730C"/>
    <w:rsid w:val="00CA0B46"/>
    <w:rsid w:val="00CA2AAD"/>
    <w:rsid w:val="00CA417E"/>
    <w:rsid w:val="00CA4F58"/>
    <w:rsid w:val="00CB1997"/>
    <w:rsid w:val="00CB3DA6"/>
    <w:rsid w:val="00CB4DF6"/>
    <w:rsid w:val="00CC08F5"/>
    <w:rsid w:val="00CC2340"/>
    <w:rsid w:val="00CC3455"/>
    <w:rsid w:val="00CC4820"/>
    <w:rsid w:val="00CC49BE"/>
    <w:rsid w:val="00CC581D"/>
    <w:rsid w:val="00CD654B"/>
    <w:rsid w:val="00CD7A96"/>
    <w:rsid w:val="00CE2E9D"/>
    <w:rsid w:val="00CE7015"/>
    <w:rsid w:val="00CF5E5C"/>
    <w:rsid w:val="00D05C7F"/>
    <w:rsid w:val="00D060BD"/>
    <w:rsid w:val="00D1226F"/>
    <w:rsid w:val="00D12B00"/>
    <w:rsid w:val="00D178C5"/>
    <w:rsid w:val="00D2289F"/>
    <w:rsid w:val="00D231F6"/>
    <w:rsid w:val="00D2525E"/>
    <w:rsid w:val="00D2564E"/>
    <w:rsid w:val="00D35DA6"/>
    <w:rsid w:val="00D36586"/>
    <w:rsid w:val="00D36C29"/>
    <w:rsid w:val="00D40169"/>
    <w:rsid w:val="00D417B3"/>
    <w:rsid w:val="00D4522F"/>
    <w:rsid w:val="00D4576A"/>
    <w:rsid w:val="00D45A95"/>
    <w:rsid w:val="00D47767"/>
    <w:rsid w:val="00D47DA2"/>
    <w:rsid w:val="00D535D0"/>
    <w:rsid w:val="00D538DF"/>
    <w:rsid w:val="00D5483E"/>
    <w:rsid w:val="00D577BD"/>
    <w:rsid w:val="00D621A3"/>
    <w:rsid w:val="00D6409D"/>
    <w:rsid w:val="00D718DD"/>
    <w:rsid w:val="00D719B9"/>
    <w:rsid w:val="00D82337"/>
    <w:rsid w:val="00D84E98"/>
    <w:rsid w:val="00D8564E"/>
    <w:rsid w:val="00D86903"/>
    <w:rsid w:val="00D86E7E"/>
    <w:rsid w:val="00D94F05"/>
    <w:rsid w:val="00D95F91"/>
    <w:rsid w:val="00DA1D4A"/>
    <w:rsid w:val="00DA4C8E"/>
    <w:rsid w:val="00DA573D"/>
    <w:rsid w:val="00DA7CA9"/>
    <w:rsid w:val="00DB0158"/>
    <w:rsid w:val="00DB5518"/>
    <w:rsid w:val="00DC28C8"/>
    <w:rsid w:val="00DC3CDB"/>
    <w:rsid w:val="00DC63D5"/>
    <w:rsid w:val="00DC73DB"/>
    <w:rsid w:val="00DC7BAD"/>
    <w:rsid w:val="00DD2BFD"/>
    <w:rsid w:val="00DD6521"/>
    <w:rsid w:val="00DE322D"/>
    <w:rsid w:val="00DE346C"/>
    <w:rsid w:val="00DE72C2"/>
    <w:rsid w:val="00DE7C17"/>
    <w:rsid w:val="00DF1967"/>
    <w:rsid w:val="00DF2DF2"/>
    <w:rsid w:val="00DF48D8"/>
    <w:rsid w:val="00DF6953"/>
    <w:rsid w:val="00DF77F3"/>
    <w:rsid w:val="00E00294"/>
    <w:rsid w:val="00E03D5B"/>
    <w:rsid w:val="00E0721C"/>
    <w:rsid w:val="00E12836"/>
    <w:rsid w:val="00E1313B"/>
    <w:rsid w:val="00E24A81"/>
    <w:rsid w:val="00E25E13"/>
    <w:rsid w:val="00E30193"/>
    <w:rsid w:val="00E301A3"/>
    <w:rsid w:val="00E34D91"/>
    <w:rsid w:val="00E3535F"/>
    <w:rsid w:val="00E4004F"/>
    <w:rsid w:val="00E41F92"/>
    <w:rsid w:val="00E4248C"/>
    <w:rsid w:val="00E45DCB"/>
    <w:rsid w:val="00E46C9C"/>
    <w:rsid w:val="00E470D0"/>
    <w:rsid w:val="00E55B8F"/>
    <w:rsid w:val="00E5702E"/>
    <w:rsid w:val="00E6075C"/>
    <w:rsid w:val="00E6263A"/>
    <w:rsid w:val="00E64789"/>
    <w:rsid w:val="00E656CE"/>
    <w:rsid w:val="00E67404"/>
    <w:rsid w:val="00E67AAB"/>
    <w:rsid w:val="00E70D7F"/>
    <w:rsid w:val="00E71A4E"/>
    <w:rsid w:val="00E850B6"/>
    <w:rsid w:val="00E86442"/>
    <w:rsid w:val="00E93DBB"/>
    <w:rsid w:val="00E957C5"/>
    <w:rsid w:val="00E96991"/>
    <w:rsid w:val="00EA14E3"/>
    <w:rsid w:val="00EA644F"/>
    <w:rsid w:val="00EB0775"/>
    <w:rsid w:val="00EB0AC5"/>
    <w:rsid w:val="00EB26B9"/>
    <w:rsid w:val="00EB2B29"/>
    <w:rsid w:val="00EB38AF"/>
    <w:rsid w:val="00EB4140"/>
    <w:rsid w:val="00EB4C08"/>
    <w:rsid w:val="00EB5754"/>
    <w:rsid w:val="00EC05A1"/>
    <w:rsid w:val="00EC2329"/>
    <w:rsid w:val="00EC78B4"/>
    <w:rsid w:val="00ED18F3"/>
    <w:rsid w:val="00ED2501"/>
    <w:rsid w:val="00ED5B93"/>
    <w:rsid w:val="00ED7619"/>
    <w:rsid w:val="00EE13D9"/>
    <w:rsid w:val="00EE33DA"/>
    <w:rsid w:val="00EE464C"/>
    <w:rsid w:val="00EE4EDE"/>
    <w:rsid w:val="00EE5252"/>
    <w:rsid w:val="00EE533C"/>
    <w:rsid w:val="00EF165B"/>
    <w:rsid w:val="00EF456F"/>
    <w:rsid w:val="00EF5B28"/>
    <w:rsid w:val="00EF6F4D"/>
    <w:rsid w:val="00F0482A"/>
    <w:rsid w:val="00F04BA6"/>
    <w:rsid w:val="00F07D66"/>
    <w:rsid w:val="00F11B3A"/>
    <w:rsid w:val="00F124C8"/>
    <w:rsid w:val="00F12C69"/>
    <w:rsid w:val="00F166BB"/>
    <w:rsid w:val="00F249F7"/>
    <w:rsid w:val="00F25626"/>
    <w:rsid w:val="00F261A6"/>
    <w:rsid w:val="00F26D0C"/>
    <w:rsid w:val="00F37F46"/>
    <w:rsid w:val="00F457D8"/>
    <w:rsid w:val="00F522D6"/>
    <w:rsid w:val="00F5409D"/>
    <w:rsid w:val="00F65717"/>
    <w:rsid w:val="00F663C6"/>
    <w:rsid w:val="00F671AA"/>
    <w:rsid w:val="00F75460"/>
    <w:rsid w:val="00F81E56"/>
    <w:rsid w:val="00F84018"/>
    <w:rsid w:val="00F85EF5"/>
    <w:rsid w:val="00F91178"/>
    <w:rsid w:val="00F93B9B"/>
    <w:rsid w:val="00F96FA7"/>
    <w:rsid w:val="00FA0BF2"/>
    <w:rsid w:val="00FA1DF6"/>
    <w:rsid w:val="00FA2812"/>
    <w:rsid w:val="00FB3AA2"/>
    <w:rsid w:val="00FB5023"/>
    <w:rsid w:val="00FB5424"/>
    <w:rsid w:val="00FB56EE"/>
    <w:rsid w:val="00FB721C"/>
    <w:rsid w:val="00FB7502"/>
    <w:rsid w:val="00FC04E6"/>
    <w:rsid w:val="00FC0C9A"/>
    <w:rsid w:val="00FC419B"/>
    <w:rsid w:val="00FC7E8A"/>
    <w:rsid w:val="00FD2CD4"/>
    <w:rsid w:val="00FD60F0"/>
    <w:rsid w:val="00FD6ED6"/>
    <w:rsid w:val="00FE0172"/>
    <w:rsid w:val="00FE5A1E"/>
    <w:rsid w:val="00FE615B"/>
    <w:rsid w:val="00FE746A"/>
    <w:rsid w:val="00FF2A00"/>
    <w:rsid w:val="00FF41A8"/>
    <w:rsid w:val="00FF46C3"/>
    <w:rsid w:val="00FF4D01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414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EB4140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EB4140"/>
    <w:pPr>
      <w:jc w:val="both"/>
    </w:pPr>
  </w:style>
  <w:style w:type="paragraph" w:styleId="Zkladntext2">
    <w:name w:val="Body Text 2"/>
    <w:basedOn w:val="Normln"/>
    <w:rsid w:val="00EB4140"/>
    <w:pPr>
      <w:jc w:val="both"/>
    </w:pPr>
    <w:rPr>
      <w:b/>
      <w:bCs/>
    </w:rPr>
  </w:style>
  <w:style w:type="character" w:styleId="Hypertextovodkaz">
    <w:name w:val="Hyperlink"/>
    <w:basedOn w:val="Standardnpsmoodstavce"/>
    <w:rsid w:val="00EB4140"/>
    <w:rPr>
      <w:color w:val="0000FF"/>
      <w:u w:val="single"/>
    </w:rPr>
  </w:style>
  <w:style w:type="character" w:styleId="Sledovanodkaz">
    <w:name w:val="FollowedHyperlink"/>
    <w:basedOn w:val="Standardnpsmoodstavce"/>
    <w:rsid w:val="00EB4140"/>
    <w:rPr>
      <w:color w:val="800080"/>
      <w:u w:val="single"/>
    </w:rPr>
  </w:style>
  <w:style w:type="table" w:styleId="Mkatabulky">
    <w:name w:val="Table Grid"/>
    <w:basedOn w:val="Normlntabulka"/>
    <w:rsid w:val="0067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C41C7"/>
    <w:pPr>
      <w:spacing w:before="100" w:beforeAutospacing="1" w:after="100" w:afterAutospacing="1"/>
    </w:pPr>
    <w:rPr>
      <w:szCs w:val="24"/>
    </w:rPr>
  </w:style>
  <w:style w:type="paragraph" w:styleId="Zhlav">
    <w:name w:val="header"/>
    <w:basedOn w:val="Normln"/>
    <w:link w:val="ZhlavChar"/>
    <w:rsid w:val="009F3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9D3"/>
    <w:rPr>
      <w:sz w:val="24"/>
    </w:rPr>
  </w:style>
  <w:style w:type="paragraph" w:styleId="Zpat">
    <w:name w:val="footer"/>
    <w:basedOn w:val="Normln"/>
    <w:link w:val="ZpatChar"/>
    <w:rsid w:val="009F39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39D3"/>
    <w:rPr>
      <w:sz w:val="24"/>
    </w:rPr>
  </w:style>
  <w:style w:type="character" w:styleId="Siln">
    <w:name w:val="Strong"/>
    <w:basedOn w:val="Standardnpsmoodstavce"/>
    <w:qFormat/>
    <w:rsid w:val="00FA2812"/>
    <w:rPr>
      <w:b/>
      <w:bCs/>
    </w:rPr>
  </w:style>
  <w:style w:type="paragraph" w:styleId="Textbubliny">
    <w:name w:val="Balloon Text"/>
    <w:basedOn w:val="Normln"/>
    <w:link w:val="TextbublinyChar"/>
    <w:rsid w:val="00D85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97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2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2705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7215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0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vlkteni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CB6B-D146-4008-A71C-F075CA43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Oblastní tenisový svaz Ostrava, Ostrčilova 19,  702 00  Ostrava</vt:lpstr>
    </vt:vector>
  </TitlesOfParts>
  <Company/>
  <LinksUpToDate>false</LinksUpToDate>
  <CharactersWithSpaces>4526</CharactersWithSpaces>
  <SharedDoc>false</SharedDoc>
  <HLinks>
    <vt:vector size="12" baseType="variant">
      <vt:variant>
        <vt:i4>541589586</vt:i4>
      </vt:variant>
      <vt:variant>
        <vt:i4>3</vt:i4>
      </vt:variant>
      <vt:variant>
        <vt:i4>0</vt:i4>
      </vt:variant>
      <vt:variant>
        <vt:i4>5</vt:i4>
      </vt:variant>
      <vt:variant>
        <vt:lpwstr>mailto:–daniel.rejzek@amersports.com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mailto:josvlktenis@seznam.cz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Oblastní tenisový svaz Ostrava, Ostrčilova 19,  702 00  Ostrava</dc:title>
  <dc:creator>Pracovnˇk ¬MI</dc:creator>
  <cp:lastModifiedBy>Pepik a Bozka</cp:lastModifiedBy>
  <cp:revision>14</cp:revision>
  <cp:lastPrinted>2024-09-19T19:11:00Z</cp:lastPrinted>
  <dcterms:created xsi:type="dcterms:W3CDTF">2024-09-19T13:45:00Z</dcterms:created>
  <dcterms:modified xsi:type="dcterms:W3CDTF">2024-09-21T20:29:00Z</dcterms:modified>
</cp:coreProperties>
</file>